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AB2A" w14:textId="77777777" w:rsidR="00B54C2E" w:rsidRDefault="00D71E2B">
      <w:pPr>
        <w:pStyle w:val="Normalny1"/>
        <w:jc w:val="right"/>
        <w:rPr>
          <w:b/>
        </w:rPr>
      </w:pPr>
      <w:r>
        <w:rPr>
          <w:b/>
        </w:rPr>
        <w:t xml:space="preserve">Załącznik nr 3. </w:t>
      </w:r>
    </w:p>
    <w:p w14:paraId="1A696A3D" w14:textId="77777777" w:rsidR="00B54C2E" w:rsidRDefault="00B54C2E">
      <w:pPr>
        <w:pStyle w:val="Normalny1"/>
        <w:jc w:val="right"/>
        <w:rPr>
          <w:b/>
        </w:rPr>
      </w:pPr>
    </w:p>
    <w:p w14:paraId="591D62ED" w14:textId="77777777" w:rsidR="00B54C2E" w:rsidRDefault="00D71E2B">
      <w:pPr>
        <w:pStyle w:val="Normalny1"/>
        <w:jc w:val="center"/>
      </w:pPr>
      <w:r>
        <w:t>Wzór umowy o udzielanie świadczeń medycznych w rodzaju ambulatoryjna opieka specjalistyczna-</w:t>
      </w:r>
      <w:r>
        <w:br/>
        <w:t>medycyna pracy</w:t>
      </w:r>
    </w:p>
    <w:p w14:paraId="576903D9" w14:textId="77777777" w:rsidR="00B54C2E" w:rsidRDefault="00B54C2E">
      <w:pPr>
        <w:pStyle w:val="Normalny1"/>
      </w:pPr>
    </w:p>
    <w:p w14:paraId="72C58F4B" w14:textId="77777777" w:rsidR="00B54C2E" w:rsidRDefault="00D71E2B">
      <w:pPr>
        <w:pStyle w:val="Normalny1"/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 xml:space="preserve">UMOWA  O UDZIELENIE ZAMÓWIENIA NA ŚWIADCZENIA ZDROWOTNE </w:t>
      </w:r>
      <w:r>
        <w:rPr>
          <w:rFonts w:cs="Times New Roman"/>
          <w:b/>
          <w:sz w:val="22"/>
          <w:szCs w:val="22"/>
          <w:lang w:eastAsia="pl-PL"/>
        </w:rPr>
        <w:br/>
      </w:r>
      <w:r>
        <w:rPr>
          <w:rFonts w:cs="Times New Roman"/>
          <w:b/>
          <w:bCs/>
          <w:sz w:val="22"/>
          <w:szCs w:val="22"/>
          <w:lang w:eastAsia="pl-PL"/>
        </w:rPr>
        <w:t>Z ZAKRESU MEDYCYNY PRACY - KONSULTACJE PSYCHOLOGICZNE</w:t>
      </w:r>
    </w:p>
    <w:p w14:paraId="20172CEE" w14:textId="77777777" w:rsidR="00B54C2E" w:rsidRDefault="00B54C2E">
      <w:pPr>
        <w:pStyle w:val="Normalny1"/>
        <w:suppressAutoHyphens w:val="0"/>
        <w:jc w:val="both"/>
        <w:rPr>
          <w:rFonts w:cs="Times New Roman"/>
          <w:lang w:eastAsia="pl-PL"/>
        </w:rPr>
      </w:pPr>
    </w:p>
    <w:p w14:paraId="34236387" w14:textId="77777777" w:rsidR="00B54C2E" w:rsidRDefault="00D71E2B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Zawarta w dniu ………w Rzeszowie pomiędzy:  </w:t>
      </w:r>
    </w:p>
    <w:p w14:paraId="4CAE0D4E" w14:textId="77777777" w:rsidR="00B54C2E" w:rsidRDefault="00D71E2B">
      <w:pPr>
        <w:pStyle w:val="Normalny1"/>
        <w:keepNext/>
        <w:suppressAutoHyphens w:val="0"/>
        <w:jc w:val="both"/>
        <w:outlineLvl w:val="0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b/>
          <w:bCs/>
          <w:sz w:val="22"/>
          <w:szCs w:val="22"/>
          <w:lang w:eastAsia="pl-PL"/>
        </w:rPr>
        <w:t xml:space="preserve">1.Wojskową Specjalistyczną Przychodnią Lekarską SP ZOZ (WSPL) </w:t>
      </w:r>
      <w:r>
        <w:rPr>
          <w:rFonts w:cs="Times New Roman"/>
          <w:bCs/>
          <w:iCs/>
          <w:sz w:val="22"/>
          <w:szCs w:val="22"/>
          <w:lang w:eastAsia="pl-PL"/>
        </w:rPr>
        <w:t>z siedzibą w Rzeszowie,</w:t>
      </w:r>
      <w:r>
        <w:rPr>
          <w:rFonts w:cs="Times New Roman"/>
          <w:bCs/>
          <w:iCs/>
          <w:sz w:val="22"/>
          <w:szCs w:val="22"/>
          <w:lang w:eastAsia="pl-PL"/>
        </w:rPr>
        <w:br/>
        <w:t>ul. Langiewicza 4, REGON 690580299, NIP: 813-29-01-483, wpisaną do Krajowego Rejestru Sądowego pod numerem  0000023481, prowadzonego przez Sąd Rejonowy w Rzeszowie, XII Wydział Gospodarczy</w:t>
      </w:r>
      <w:r>
        <w:rPr>
          <w:rFonts w:cs="Times New Roman"/>
          <w:sz w:val="22"/>
          <w:szCs w:val="22"/>
          <w:lang w:eastAsia="pl-PL"/>
        </w:rPr>
        <w:t xml:space="preserve"> KRS.</w:t>
      </w:r>
    </w:p>
    <w:p w14:paraId="4C414C51" w14:textId="77777777" w:rsidR="00B54C2E" w:rsidRDefault="00D71E2B">
      <w:pPr>
        <w:pStyle w:val="Normalny1"/>
        <w:keepNext/>
        <w:suppressAutoHyphens w:val="0"/>
        <w:jc w:val="both"/>
        <w:outlineLvl w:val="0"/>
        <w:rPr>
          <w:rFonts w:cs="Times New Roman"/>
          <w:b/>
          <w:bCs/>
          <w:iCs/>
          <w:sz w:val="22"/>
          <w:szCs w:val="22"/>
          <w:lang w:eastAsia="pl-PL"/>
        </w:rPr>
      </w:pPr>
      <w:r>
        <w:rPr>
          <w:rFonts w:cs="Times New Roman"/>
          <w:bCs/>
          <w:iCs/>
          <w:sz w:val="22"/>
          <w:szCs w:val="22"/>
          <w:lang w:eastAsia="pl-PL"/>
        </w:rPr>
        <w:t xml:space="preserve">reprezentowaną przez </w:t>
      </w:r>
      <w:r>
        <w:rPr>
          <w:rFonts w:cs="Times New Roman"/>
          <w:b/>
          <w:bCs/>
          <w:iCs/>
          <w:sz w:val="22"/>
          <w:szCs w:val="22"/>
          <w:lang w:eastAsia="pl-PL"/>
        </w:rPr>
        <w:t>Dyrektora lek. med. Romana Wronę</w:t>
      </w:r>
    </w:p>
    <w:p w14:paraId="0019973F" w14:textId="77777777" w:rsidR="00B54C2E" w:rsidRDefault="00D71E2B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Zwaną dalej „</w:t>
      </w:r>
      <w:r>
        <w:rPr>
          <w:rFonts w:cs="Times New Roman"/>
          <w:b/>
          <w:sz w:val="22"/>
          <w:szCs w:val="22"/>
          <w:lang w:eastAsia="pl-PL"/>
        </w:rPr>
        <w:t>Udzielającym Zamówienia</w:t>
      </w:r>
      <w:r>
        <w:rPr>
          <w:rFonts w:cs="Times New Roman"/>
          <w:sz w:val="22"/>
          <w:szCs w:val="22"/>
          <w:lang w:eastAsia="pl-PL"/>
        </w:rPr>
        <w:t>”</w:t>
      </w:r>
    </w:p>
    <w:p w14:paraId="70CBFADD" w14:textId="77777777" w:rsidR="00B54C2E" w:rsidRDefault="00D71E2B">
      <w:pPr>
        <w:pStyle w:val="Normalny1"/>
        <w:keepNext/>
        <w:suppressAutoHyphens w:val="0"/>
        <w:jc w:val="both"/>
        <w:outlineLvl w:val="0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a</w:t>
      </w:r>
    </w:p>
    <w:p w14:paraId="5C63EC37" w14:textId="77777777" w:rsidR="00B54C2E" w:rsidRDefault="00D71E2B">
      <w:pPr>
        <w:pStyle w:val="Normalny1"/>
        <w:jc w:val="both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2. ………………………………………………………………………………………………</w:t>
      </w:r>
    </w:p>
    <w:p w14:paraId="0069F23F" w14:textId="77777777" w:rsidR="00B54C2E" w:rsidRDefault="00D71E2B">
      <w:pPr>
        <w:pStyle w:val="Normalny1"/>
        <w:suppressAutoHyphens w:val="0"/>
        <w:jc w:val="both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Zwanym dalej </w:t>
      </w:r>
      <w:r>
        <w:rPr>
          <w:rFonts w:cs="Times New Roman"/>
          <w:b/>
          <w:sz w:val="22"/>
          <w:szCs w:val="22"/>
          <w:lang w:eastAsia="pl-PL"/>
        </w:rPr>
        <w:t>„Przyjmującym Zamówienie”</w:t>
      </w:r>
    </w:p>
    <w:p w14:paraId="7B7EFC74" w14:textId="77777777" w:rsidR="00B54C2E" w:rsidRPr="00AD31A1" w:rsidRDefault="00B54C2E">
      <w:pPr>
        <w:pStyle w:val="Normalny1"/>
        <w:suppressAutoHyphens w:val="0"/>
        <w:rPr>
          <w:rFonts w:cs="Times New Roman"/>
          <w:b/>
          <w:i/>
          <w:sz w:val="20"/>
          <w:szCs w:val="20"/>
          <w:lang w:eastAsia="pl-PL"/>
        </w:rPr>
      </w:pPr>
    </w:p>
    <w:p w14:paraId="51A7D65E" w14:textId="7649A55D" w:rsidR="00B54C2E" w:rsidRPr="00AD31A1" w:rsidRDefault="00D71E2B" w:rsidP="007C79EA">
      <w:pPr>
        <w:jc w:val="both"/>
        <w:rPr>
          <w:rFonts w:ascii="Times New Roman" w:hAnsi="Times New Roman" w:cs="Times New Roman"/>
          <w:i/>
          <w:color w:val="000000"/>
          <w:lang w:eastAsia="pl-PL"/>
        </w:rPr>
      </w:pPr>
      <w:r w:rsidRPr="00AD31A1">
        <w:rPr>
          <w:rFonts w:ascii="Times New Roman" w:hAnsi="Times New Roman" w:cs="Times New Roman"/>
          <w:i/>
          <w:lang w:eastAsia="pl-PL"/>
        </w:rPr>
        <w:t xml:space="preserve">W oparciu o art. 27 Ustawy z dnia 15 kwietnia 2011 r. o działalności leczniczej </w:t>
      </w:r>
      <w:r w:rsidR="007C79EA" w:rsidRPr="00AD31A1">
        <w:rPr>
          <w:rFonts w:ascii="Times New Roman" w:hAnsi="Times New Roman" w:cs="Times New Roman"/>
          <w:i/>
          <w:lang w:eastAsia="pl-PL"/>
        </w:rPr>
        <w:t xml:space="preserve">(Dz. U. 2023.0.991 t.j.) </w:t>
      </w:r>
      <w:r w:rsidR="00AD31A1" w:rsidRPr="00AD31A1">
        <w:rPr>
          <w:rFonts w:ascii="Times New Roman" w:hAnsi="Times New Roman" w:cs="Times New Roman"/>
          <w:i/>
          <w:lang w:eastAsia="pl-PL"/>
        </w:rPr>
        <w:br/>
      </w:r>
      <w:r w:rsidRPr="00AD31A1">
        <w:rPr>
          <w:rFonts w:ascii="Times New Roman" w:hAnsi="Times New Roman" w:cs="Times New Roman"/>
          <w:i/>
          <w:lang w:eastAsia="pl-PL"/>
        </w:rPr>
        <w:t>oraz na podstawie wyników konkursu ofert z dnia  ...............</w:t>
      </w:r>
    </w:p>
    <w:p w14:paraId="2ED7AF7D" w14:textId="77777777" w:rsidR="00B54C2E" w:rsidRDefault="00B54C2E">
      <w:pPr>
        <w:pStyle w:val="Normalny1"/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14:paraId="237411FF" w14:textId="77777777" w:rsidR="00B54C2E" w:rsidRDefault="00B54C2E">
      <w:pPr>
        <w:pStyle w:val="Normalny1"/>
        <w:shd w:val="clear" w:color="auto" w:fill="FFFFFF"/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14:paraId="36E33755" w14:textId="77777777" w:rsidR="00B54C2E" w:rsidRDefault="00D71E2B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Strony zgodnie stanowią, co następuje:</w:t>
      </w:r>
    </w:p>
    <w:p w14:paraId="45CE8D99" w14:textId="77777777" w:rsidR="00B54C2E" w:rsidRDefault="00B54C2E">
      <w:pPr>
        <w:pStyle w:val="Normalny1"/>
        <w:suppressAutoHyphens w:val="0"/>
        <w:jc w:val="center"/>
        <w:rPr>
          <w:rFonts w:cs="Times New Roman"/>
          <w:sz w:val="22"/>
          <w:szCs w:val="22"/>
          <w:lang w:eastAsia="pl-PL"/>
        </w:rPr>
      </w:pPr>
    </w:p>
    <w:p w14:paraId="201AF8A1" w14:textId="77777777" w:rsidR="00B54C2E" w:rsidRDefault="00D71E2B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</w:t>
      </w:r>
    </w:p>
    <w:p w14:paraId="45C10E5B" w14:textId="77777777" w:rsidR="00B54C2E" w:rsidRDefault="00D71E2B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Przedmiotem umowy jest udzielanie przez Przyjmującego Zamówienie świadczeń zdrowotnych ambulatoryjnych </w:t>
      </w:r>
      <w:r>
        <w:rPr>
          <w:rFonts w:cs="Times New Roman"/>
          <w:sz w:val="22"/>
          <w:szCs w:val="22"/>
          <w:lang w:eastAsia="pl-PL"/>
        </w:rPr>
        <w:br/>
        <w:t>w zakresie  konsultacji psychologicznych w ramach  badań profilaktycznych z zakresu medycyny pracy na rzecz pacjentów Udzielającego Zamówienia w WSPL SP ZOZ w Rzeszowie, 35-922 Rzeszów, ul. Langiewicza 4.</w:t>
      </w:r>
    </w:p>
    <w:p w14:paraId="1A50990B" w14:textId="77777777" w:rsidR="00B54C2E" w:rsidRDefault="00B54C2E">
      <w:pPr>
        <w:pStyle w:val="Normalny1"/>
        <w:suppressAutoHyphens w:val="0"/>
        <w:jc w:val="both"/>
        <w:rPr>
          <w:rFonts w:cs="Times New Roman"/>
          <w:b/>
          <w:sz w:val="22"/>
          <w:szCs w:val="22"/>
          <w:lang w:eastAsia="pl-PL"/>
        </w:rPr>
      </w:pPr>
    </w:p>
    <w:p w14:paraId="210C08A0" w14:textId="77777777" w:rsidR="00B54C2E" w:rsidRDefault="00D71E2B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2</w:t>
      </w:r>
    </w:p>
    <w:p w14:paraId="65B39C7E" w14:textId="3B713000" w:rsidR="00B54C2E" w:rsidRDefault="00D71E2B">
      <w:pPr>
        <w:pStyle w:val="Normalny1"/>
        <w:shd w:val="clear" w:color="auto" w:fill="FFFFFF"/>
        <w:suppressAutoHyphens w:val="0"/>
        <w:jc w:val="both"/>
        <w:rPr>
          <w:rFonts w:cs="Times New Roman"/>
          <w:b/>
          <w:bCs/>
          <w:sz w:val="22"/>
          <w:szCs w:val="22"/>
          <w:shd w:val="clear" w:color="auto" w:fill="FFFFFF"/>
          <w:lang w:eastAsia="pl-PL"/>
        </w:rPr>
      </w:pPr>
      <w:r>
        <w:rPr>
          <w:rFonts w:cs="Times New Roman"/>
          <w:sz w:val="22"/>
          <w:szCs w:val="22"/>
          <w:lang w:eastAsia="pl-PL"/>
        </w:rPr>
        <w:t>1.Umowa zostaje zawarta na czas określony tj. od dnia</w:t>
      </w:r>
      <w:r>
        <w:rPr>
          <w:rFonts w:cs="Times New Roman"/>
          <w:sz w:val="22"/>
          <w:szCs w:val="22"/>
          <w:shd w:val="clear" w:color="auto" w:fill="FFFFFF"/>
          <w:lang w:eastAsia="pl-PL"/>
        </w:rPr>
        <w:t xml:space="preserve">  </w:t>
      </w:r>
      <w:r>
        <w:rPr>
          <w:rFonts w:cs="Times New Roman"/>
          <w:b/>
          <w:bCs/>
          <w:sz w:val="22"/>
          <w:szCs w:val="22"/>
          <w:shd w:val="clear" w:color="auto" w:fill="FFFFFF"/>
          <w:lang w:eastAsia="pl-PL"/>
        </w:rPr>
        <w:t>01.</w:t>
      </w:r>
      <w:r w:rsidR="003E3A44">
        <w:rPr>
          <w:rFonts w:cs="Times New Roman"/>
          <w:b/>
          <w:bCs/>
          <w:sz w:val="22"/>
          <w:szCs w:val="22"/>
          <w:shd w:val="clear" w:color="auto" w:fill="FFFFFF"/>
          <w:lang w:eastAsia="pl-PL"/>
        </w:rPr>
        <w:t>10</w:t>
      </w:r>
      <w:r>
        <w:rPr>
          <w:rFonts w:cs="Times New Roman"/>
          <w:b/>
          <w:bCs/>
          <w:sz w:val="22"/>
          <w:szCs w:val="22"/>
          <w:shd w:val="clear" w:color="auto" w:fill="FFFFFF"/>
          <w:lang w:eastAsia="pl-PL"/>
        </w:rPr>
        <w:t>.20</w:t>
      </w:r>
      <w:r w:rsidR="003E3A44">
        <w:rPr>
          <w:rFonts w:cs="Times New Roman"/>
          <w:b/>
          <w:bCs/>
          <w:sz w:val="22"/>
          <w:szCs w:val="22"/>
          <w:shd w:val="clear" w:color="auto" w:fill="FFFFFF"/>
          <w:lang w:eastAsia="pl-PL"/>
        </w:rPr>
        <w:t>2</w:t>
      </w:r>
      <w:r w:rsidR="00F83D7E">
        <w:rPr>
          <w:rFonts w:cs="Times New Roman"/>
          <w:b/>
          <w:bCs/>
          <w:sz w:val="22"/>
          <w:szCs w:val="22"/>
          <w:shd w:val="clear" w:color="auto" w:fill="FFFFFF"/>
          <w:lang w:eastAsia="pl-PL"/>
        </w:rPr>
        <w:t>3</w:t>
      </w:r>
      <w:r>
        <w:rPr>
          <w:rFonts w:cs="Times New Roman"/>
          <w:b/>
          <w:bCs/>
          <w:sz w:val="22"/>
          <w:szCs w:val="22"/>
          <w:shd w:val="clear" w:color="auto" w:fill="FFFFFF"/>
          <w:lang w:eastAsia="pl-PL"/>
        </w:rPr>
        <w:t xml:space="preserve"> r. do dnia 30.09.202</w:t>
      </w:r>
      <w:r w:rsidR="004435B5">
        <w:rPr>
          <w:rFonts w:cs="Times New Roman"/>
          <w:b/>
          <w:bCs/>
          <w:sz w:val="22"/>
          <w:szCs w:val="22"/>
          <w:shd w:val="clear" w:color="auto" w:fill="FFFFFF"/>
          <w:lang w:eastAsia="pl-PL"/>
        </w:rPr>
        <w:t>6</w:t>
      </w:r>
      <w:r>
        <w:rPr>
          <w:rFonts w:cs="Times New Roman"/>
          <w:b/>
          <w:bCs/>
          <w:sz w:val="22"/>
          <w:szCs w:val="22"/>
          <w:shd w:val="clear" w:color="auto" w:fill="FFFFFF"/>
          <w:lang w:eastAsia="pl-PL"/>
        </w:rPr>
        <w:t xml:space="preserve"> r.</w:t>
      </w:r>
    </w:p>
    <w:p w14:paraId="36877AB8" w14:textId="6D41E452" w:rsidR="00B54C2E" w:rsidRDefault="00D71E2B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0" w:name="_Hlk530063272"/>
      <w:bookmarkEnd w:id="0"/>
      <w:r>
        <w:rPr>
          <w:rFonts w:cs="Times New Roman"/>
          <w:sz w:val="22"/>
          <w:szCs w:val="22"/>
          <w:shd w:val="clear" w:color="auto" w:fill="FFFFFF"/>
          <w:lang w:eastAsia="pl-PL"/>
        </w:rPr>
        <w:t>2.Umowa nin. może zostać przedłużona zgodną wolą jej stron na dalszy czas określony w form</w:t>
      </w:r>
      <w:r>
        <w:rPr>
          <w:rFonts w:cs="Times New Roman"/>
          <w:sz w:val="22"/>
          <w:szCs w:val="22"/>
          <w:lang w:eastAsia="pl-PL"/>
        </w:rPr>
        <w:t>ie pisemnego aneksu</w:t>
      </w:r>
      <w:r w:rsidR="00AD31A1">
        <w:rPr>
          <w:rFonts w:cs="Times New Roman"/>
          <w:sz w:val="22"/>
          <w:szCs w:val="22"/>
          <w:lang w:eastAsia="pl-PL"/>
        </w:rPr>
        <w:br/>
      </w:r>
      <w:r>
        <w:rPr>
          <w:rFonts w:cs="Times New Roman"/>
          <w:sz w:val="22"/>
          <w:szCs w:val="22"/>
          <w:lang w:eastAsia="pl-PL"/>
        </w:rPr>
        <w:t>do umowy.</w:t>
      </w:r>
    </w:p>
    <w:p w14:paraId="067BC2BC" w14:textId="77777777" w:rsidR="00B54C2E" w:rsidRDefault="00B54C2E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1" w:name="_Hlk5300632721"/>
      <w:bookmarkEnd w:id="1"/>
    </w:p>
    <w:p w14:paraId="54EA4A43" w14:textId="77777777" w:rsidR="00B54C2E" w:rsidRDefault="00D71E2B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3</w:t>
      </w:r>
    </w:p>
    <w:p w14:paraId="3B2FCD5F" w14:textId="77777777" w:rsidR="00B54C2E" w:rsidRDefault="00D71E2B">
      <w:pPr>
        <w:pStyle w:val="Normalny1"/>
        <w:suppressAutoHyphens w:val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  <w:lang w:eastAsia="pl-PL"/>
        </w:rPr>
        <w:t xml:space="preserve">1.Przyjmujący Zamówienie zobowiązuje się do udzielania pacjentom Udzielającego Zamówienia świadczeń zdrowotnych z zakresu zgodnie </w:t>
      </w:r>
      <w:r>
        <w:rPr>
          <w:sz w:val="22"/>
          <w:szCs w:val="22"/>
        </w:rPr>
        <w:t>ze wskazaniami aktualnej wiedzy medycznej oraz uwzględniając zasady etyki zawodowej, a także zgodnie:</w:t>
      </w:r>
    </w:p>
    <w:p w14:paraId="33E697F8" w14:textId="39E47D83" w:rsidR="00B54C2E" w:rsidRDefault="00D71E2B">
      <w:pPr>
        <w:pStyle w:val="Normalny1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a)</w:t>
      </w:r>
      <w:r>
        <w:rPr>
          <w:sz w:val="22"/>
          <w:szCs w:val="22"/>
        </w:rPr>
        <w:t xml:space="preserve"> z zasadami wynikającymi z Rozporządzenia Ministra Zdrowia i Opieki Społecznej w sprawie przeprowadzania badań lekarskich pracowników z dnia 30 maja 1996 r. </w:t>
      </w:r>
      <w:r w:rsidR="003E3A44" w:rsidRPr="003E3A44">
        <w:rPr>
          <w:sz w:val="22"/>
          <w:szCs w:val="22"/>
        </w:rPr>
        <w:t>(Dz.U.</w:t>
      </w:r>
      <w:r w:rsidR="007C79EA">
        <w:rPr>
          <w:sz w:val="22"/>
          <w:szCs w:val="22"/>
        </w:rPr>
        <w:t>2023.607 t.j.</w:t>
      </w:r>
      <w:r w:rsidR="007C79EA" w:rsidRPr="007C79EA">
        <w:rPr>
          <w:sz w:val="22"/>
          <w:szCs w:val="22"/>
        </w:rPr>
        <w:t xml:space="preserve"> </w:t>
      </w:r>
      <w:r w:rsidR="007C79EA">
        <w:rPr>
          <w:sz w:val="22"/>
          <w:szCs w:val="22"/>
        </w:rPr>
        <w:t xml:space="preserve">z późn. zm.) </w:t>
      </w:r>
      <w:r>
        <w:rPr>
          <w:sz w:val="22"/>
          <w:szCs w:val="22"/>
        </w:rPr>
        <w:t xml:space="preserve">oraz Rozporządzenia Ministra Zdrowia </w:t>
      </w:r>
      <w:r w:rsidR="00AD31A1">
        <w:rPr>
          <w:sz w:val="22"/>
          <w:szCs w:val="22"/>
        </w:rPr>
        <w:br/>
      </w:r>
      <w:r>
        <w:rPr>
          <w:sz w:val="22"/>
          <w:szCs w:val="22"/>
        </w:rPr>
        <w:t xml:space="preserve">i Opieki Społecznej z dn. 19 grudnia 2013 r. w sprawie badań lekarskich i psychologicznych osób ubiegających się </w:t>
      </w:r>
      <w:r w:rsidR="00AD31A1">
        <w:rPr>
          <w:sz w:val="22"/>
          <w:szCs w:val="22"/>
        </w:rPr>
        <w:br/>
      </w:r>
      <w:r>
        <w:rPr>
          <w:sz w:val="22"/>
          <w:szCs w:val="22"/>
        </w:rPr>
        <w:t xml:space="preserve">o wydanie licencji oraz posiadających licencję pracownika ochrony fizycznej </w:t>
      </w:r>
      <w:r w:rsidR="003E3A44" w:rsidRPr="003E3A44">
        <w:rPr>
          <w:sz w:val="22"/>
          <w:szCs w:val="22"/>
        </w:rPr>
        <w:t>(Dz. U</w:t>
      </w:r>
      <w:r w:rsidR="007C79EA">
        <w:rPr>
          <w:sz w:val="22"/>
          <w:szCs w:val="22"/>
        </w:rPr>
        <w:t>.2022</w:t>
      </w:r>
      <w:r w:rsidR="003E3A44" w:rsidRPr="003E3A44">
        <w:rPr>
          <w:sz w:val="22"/>
          <w:szCs w:val="22"/>
        </w:rPr>
        <w:t>.</w:t>
      </w:r>
      <w:r w:rsidR="007C79EA">
        <w:rPr>
          <w:sz w:val="22"/>
          <w:szCs w:val="22"/>
        </w:rPr>
        <w:t xml:space="preserve">2344 t.j. z późn. zm. </w:t>
      </w:r>
      <w:r>
        <w:rPr>
          <w:sz w:val="22"/>
          <w:szCs w:val="22"/>
        </w:rPr>
        <w:t>) oraz Ustawy z dnia 21 maja 1999 r. o broni i amunicji</w:t>
      </w:r>
      <w:r w:rsidR="003E3A44">
        <w:rPr>
          <w:sz w:val="22"/>
          <w:szCs w:val="22"/>
        </w:rPr>
        <w:t xml:space="preserve"> (</w:t>
      </w:r>
      <w:r w:rsidR="003E3A44" w:rsidRPr="00C90C0B">
        <w:rPr>
          <w:sz w:val="22"/>
          <w:szCs w:val="22"/>
        </w:rPr>
        <w:t>Dz. U. z 2020 r. poz. 955, z 2022 r. poz. 275.</w:t>
      </w:r>
      <w:r w:rsidR="003E3A44" w:rsidRPr="00C90C0B">
        <w:rPr>
          <w:sz w:val="20"/>
          <w:szCs w:val="20"/>
        </w:rPr>
        <w:t xml:space="preserve"> </w:t>
      </w:r>
      <w:r w:rsidR="003E3A44">
        <w:rPr>
          <w:sz w:val="22"/>
          <w:szCs w:val="22"/>
        </w:rPr>
        <w:t xml:space="preserve">z późn. zm.) </w:t>
      </w:r>
      <w:r w:rsidR="003E3A44">
        <w:rPr>
          <w:sz w:val="22"/>
          <w:szCs w:val="22"/>
        </w:rPr>
        <w:br/>
      </w:r>
      <w:r>
        <w:rPr>
          <w:sz w:val="22"/>
          <w:szCs w:val="22"/>
        </w:rPr>
        <w:t>oraz  innych przepisów prawa wynikających z zakresu umowy.</w:t>
      </w:r>
    </w:p>
    <w:p w14:paraId="3060D27F" w14:textId="0DAFE40F" w:rsidR="00B54C2E" w:rsidRDefault="00D71E2B">
      <w:pPr>
        <w:pStyle w:val="Normalny1"/>
        <w:suppressAutoHyphens w:val="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2.Przyjmujący Zamówienie </w:t>
      </w:r>
      <w:r>
        <w:rPr>
          <w:rFonts w:eastAsia="Times New Roman" w:cs="Times New Roman"/>
          <w:sz w:val="22"/>
          <w:szCs w:val="22"/>
          <w:lang w:eastAsia="pl-PL"/>
        </w:rPr>
        <w:t xml:space="preserve">Przyjmujący zamówienie zobowiązuje się do badania osób zgłaszających się </w:t>
      </w:r>
      <w:r w:rsidR="00AD31A1">
        <w:rPr>
          <w:rFonts w:eastAsia="Times New Roman" w:cs="Times New Roman"/>
          <w:sz w:val="22"/>
          <w:szCs w:val="22"/>
          <w:lang w:eastAsia="pl-PL"/>
        </w:rPr>
        <w:br/>
      </w:r>
      <w:r>
        <w:rPr>
          <w:rFonts w:eastAsia="Times New Roman" w:cs="Times New Roman"/>
          <w:sz w:val="22"/>
          <w:szCs w:val="22"/>
          <w:lang w:eastAsia="pl-PL"/>
        </w:rPr>
        <w:t>ze skierowaniem lub kartą obiegową na badania.</w:t>
      </w:r>
    </w:p>
    <w:p w14:paraId="0D781DF8" w14:textId="2EB0E78B" w:rsidR="00B54C2E" w:rsidRDefault="00D71E2B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3.Przyjmujący Zamówienie zobowiązuje się do prowadzenia dokumentacji medycznej w sposób </w:t>
      </w:r>
      <w:r>
        <w:rPr>
          <w:rFonts w:cs="Times New Roman"/>
          <w:b/>
          <w:sz w:val="22"/>
          <w:szCs w:val="22"/>
          <w:lang w:eastAsia="pl-PL"/>
        </w:rPr>
        <w:t xml:space="preserve">rzetelny </w:t>
      </w:r>
      <w:r>
        <w:rPr>
          <w:rFonts w:cs="Times New Roman"/>
          <w:b/>
          <w:sz w:val="22"/>
          <w:szCs w:val="22"/>
          <w:lang w:eastAsia="pl-PL"/>
        </w:rPr>
        <w:br/>
      </w:r>
      <w:bookmarkStart w:id="2" w:name="_Hlk12983110"/>
      <w:r>
        <w:rPr>
          <w:rFonts w:cs="Times New Roman"/>
          <w:b/>
          <w:sz w:val="22"/>
          <w:szCs w:val="22"/>
          <w:lang w:eastAsia="pl-PL"/>
        </w:rPr>
        <w:t xml:space="preserve"> </w:t>
      </w:r>
      <w:r>
        <w:rPr>
          <w:rFonts w:cs="Times New Roman"/>
          <w:sz w:val="22"/>
          <w:szCs w:val="22"/>
          <w:lang w:eastAsia="pl-PL"/>
        </w:rPr>
        <w:t xml:space="preserve">zgodnie z Rozporządzeniem Ministra Zdrowia  z dnia </w:t>
      </w:r>
      <w:r w:rsidR="007C79EA">
        <w:rPr>
          <w:rFonts w:cs="Times New Roman"/>
          <w:sz w:val="22"/>
          <w:szCs w:val="22"/>
          <w:lang w:eastAsia="pl-PL"/>
        </w:rPr>
        <w:t>6</w:t>
      </w:r>
      <w:r>
        <w:rPr>
          <w:rFonts w:cs="Times New Roman"/>
          <w:sz w:val="22"/>
          <w:szCs w:val="22"/>
          <w:lang w:eastAsia="pl-PL"/>
        </w:rPr>
        <w:t xml:space="preserve"> </w:t>
      </w:r>
      <w:r w:rsidR="007C79EA">
        <w:rPr>
          <w:rFonts w:cs="Times New Roman"/>
          <w:sz w:val="22"/>
          <w:szCs w:val="22"/>
          <w:lang w:eastAsia="pl-PL"/>
        </w:rPr>
        <w:t>kwietnia 2020 r.</w:t>
      </w:r>
      <w:r w:rsidR="003E3A44">
        <w:rPr>
          <w:rFonts w:cs="Times New Roman"/>
          <w:sz w:val="22"/>
          <w:szCs w:val="22"/>
          <w:lang w:eastAsia="pl-PL"/>
        </w:rPr>
        <w:t xml:space="preserve"> </w:t>
      </w:r>
      <w:r>
        <w:rPr>
          <w:rFonts w:cs="Times New Roman"/>
          <w:sz w:val="22"/>
          <w:szCs w:val="22"/>
          <w:lang w:eastAsia="pl-PL"/>
        </w:rPr>
        <w:t xml:space="preserve">w sprawie rodzajów, zakresu  i wzorów dokumentacji medycznej oraz sposobu jej przetwarzania  (Dz. U. </w:t>
      </w:r>
      <w:r w:rsidR="007C79EA">
        <w:rPr>
          <w:rFonts w:cs="Times New Roman"/>
          <w:sz w:val="22"/>
          <w:szCs w:val="22"/>
          <w:lang w:eastAsia="pl-PL"/>
        </w:rPr>
        <w:t>2022.1304 t.j.</w:t>
      </w:r>
      <w:r>
        <w:rPr>
          <w:rFonts w:cs="Times New Roman"/>
          <w:sz w:val="22"/>
          <w:szCs w:val="22"/>
          <w:lang w:eastAsia="pl-PL"/>
        </w:rPr>
        <w:t xml:space="preserve"> z późn. zm.), a także  innymi obowiązującymi w tym zakresie przepisami prawa.</w:t>
      </w:r>
    </w:p>
    <w:bookmarkEnd w:id="2"/>
    <w:p w14:paraId="54225FAD" w14:textId="7A7F270A" w:rsidR="00B54C2E" w:rsidRPr="003E3A44" w:rsidRDefault="00D71E2B" w:rsidP="003E3A44">
      <w:pPr>
        <w:pStyle w:val="Normalny1"/>
        <w:rPr>
          <w:rFonts w:cs="Times New Roman"/>
          <w:iCs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4.Przyjmujący </w:t>
      </w:r>
      <w:r>
        <w:rPr>
          <w:rFonts w:cs="Times New Roman"/>
          <w:iCs/>
          <w:sz w:val="22"/>
          <w:szCs w:val="22"/>
          <w:lang w:eastAsia="pl-PL"/>
        </w:rPr>
        <w:t xml:space="preserve"> Zamówienie upoważniony jest do gromadzenia i przetwarzania danych osobowych w zakresie niezbędnym do prawidłowego funkcjonowania Udzielającego Zamówienie zgodnie z przepisami Ustawy z </w:t>
      </w:r>
      <w:bookmarkStart w:id="3" w:name="_Hlk522530527"/>
      <w:bookmarkEnd w:id="3"/>
      <w:r>
        <w:rPr>
          <w:rFonts w:cs="Times New Roman"/>
          <w:iCs/>
          <w:sz w:val="22"/>
          <w:szCs w:val="22"/>
          <w:lang w:eastAsia="pl-PL"/>
        </w:rPr>
        <w:t>dnia 10 maja 2018 r. o ochronie danych osobowych</w:t>
      </w:r>
      <w:r w:rsidR="003E3A44">
        <w:rPr>
          <w:rFonts w:cs="Times New Roman"/>
          <w:iCs/>
          <w:sz w:val="22"/>
          <w:szCs w:val="22"/>
          <w:lang w:eastAsia="pl-PL"/>
        </w:rPr>
        <w:t xml:space="preserve"> </w:t>
      </w:r>
      <w:r w:rsidR="003E3A44" w:rsidRPr="00412D99">
        <w:rPr>
          <w:rFonts w:cs="Times New Roman"/>
          <w:iCs/>
          <w:sz w:val="22"/>
          <w:szCs w:val="22"/>
          <w:lang w:eastAsia="pl-PL"/>
        </w:rPr>
        <w:t>(Dz. U.  t.j. z 2019 r. poz. 1781 z późn. zm.)</w:t>
      </w:r>
      <w:r>
        <w:rPr>
          <w:rFonts w:cs="Times New Roman"/>
          <w:iCs/>
          <w:sz w:val="22"/>
          <w:szCs w:val="22"/>
          <w:lang w:eastAsia="pl-PL"/>
        </w:rPr>
        <w:t>.</w:t>
      </w:r>
    </w:p>
    <w:p w14:paraId="45BD4C9C" w14:textId="77777777" w:rsidR="00B54C2E" w:rsidRDefault="00D71E2B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5.Przyjmujący Zamówienie jest zobowiązany do ochrony danych zawartych w dokumentacji medycznej </w:t>
      </w:r>
      <w:r>
        <w:rPr>
          <w:rFonts w:cs="Times New Roman"/>
          <w:sz w:val="22"/>
          <w:szCs w:val="22"/>
          <w:lang w:eastAsia="pl-PL"/>
        </w:rPr>
        <w:br/>
        <w:t xml:space="preserve"> jak również jej udostępniania na zasadach określonych odpowiednimi przepisami.</w:t>
      </w:r>
    </w:p>
    <w:p w14:paraId="0A30D192" w14:textId="2FCCC248" w:rsidR="00B54C2E" w:rsidRDefault="00D71E2B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6. Przyjmujący Zamówienie  zobowiązany jest do składania (wraz z rachunkiem) comiesięcznych zestawień </w:t>
      </w:r>
      <w:r w:rsidR="00AD31A1">
        <w:rPr>
          <w:rFonts w:cs="Times New Roman"/>
          <w:sz w:val="22"/>
          <w:szCs w:val="22"/>
          <w:lang w:eastAsia="pl-PL"/>
        </w:rPr>
        <w:br/>
      </w:r>
      <w:r>
        <w:rPr>
          <w:rFonts w:cs="Times New Roman"/>
          <w:sz w:val="22"/>
          <w:szCs w:val="22"/>
          <w:lang w:eastAsia="pl-PL"/>
        </w:rPr>
        <w:t>z udzielonych świadczeń medycznych w/g wzoru dostarczonego przez Udzielającego Zamówienia.</w:t>
      </w:r>
    </w:p>
    <w:p w14:paraId="0DE479CD" w14:textId="77777777" w:rsidR="00B54C2E" w:rsidRDefault="00D71E2B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7.Za szkodę wyrządzoną przy udzielaniu świadczeń w zakresie udzielanego zamówienia  odpowiedzialność solidarnie </w:t>
      </w:r>
      <w:r>
        <w:rPr>
          <w:rFonts w:cs="Times New Roman"/>
          <w:sz w:val="22"/>
          <w:szCs w:val="22"/>
          <w:lang w:eastAsia="pl-PL"/>
        </w:rPr>
        <w:lastRenderedPageBreak/>
        <w:t xml:space="preserve">ponoszą Udzielający Zamówienia i Przyjmujący Zamówienie. </w:t>
      </w:r>
    </w:p>
    <w:p w14:paraId="112163F3" w14:textId="77777777" w:rsidR="00B54C2E" w:rsidRDefault="00D71E2B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8.Przyjmujący Zamówienie zobowiązuje się do należytego przestrzegania praw pacjenta przy udzielaniu świadczeń zdrowotnych.</w:t>
      </w:r>
    </w:p>
    <w:p w14:paraId="490416C7" w14:textId="77777777" w:rsidR="00B54C2E" w:rsidRDefault="00D71E2B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9.Przyjmujący Zamówienie zobowiązuje się do zapewniania odpowiedniej, jakości i dostępności świadczeń zdrowotnych dla pacjentów.</w:t>
      </w:r>
    </w:p>
    <w:p w14:paraId="3CEA9E4B" w14:textId="77777777" w:rsidR="00B54C2E" w:rsidRDefault="00B54C2E">
      <w:pPr>
        <w:pStyle w:val="Normalny1"/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0FC78076" w14:textId="77777777" w:rsidR="00B54C2E" w:rsidRDefault="00D71E2B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4</w:t>
      </w:r>
    </w:p>
    <w:p w14:paraId="7397E0D7" w14:textId="77777777" w:rsidR="00B54C2E" w:rsidRDefault="00D71E2B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4" w:name="_Hlk530063388"/>
      <w:bookmarkEnd w:id="4"/>
      <w:r>
        <w:rPr>
          <w:rFonts w:cs="Times New Roman"/>
          <w:sz w:val="22"/>
          <w:szCs w:val="22"/>
          <w:lang w:eastAsia="pl-PL"/>
        </w:rPr>
        <w:t xml:space="preserve">1.Wynagrodzenie z tytułu świadczeń określonych niniejszą umową strony określają w sposób następujący: </w:t>
      </w:r>
    </w:p>
    <w:p w14:paraId="24999E3B" w14:textId="77777777" w:rsidR="00B54C2E" w:rsidRDefault="00D71E2B">
      <w:pPr>
        <w:pStyle w:val="Normalny1"/>
        <w:numPr>
          <w:ilvl w:val="0"/>
          <w:numId w:val="5"/>
        </w:numPr>
        <w:tabs>
          <w:tab w:val="left" w:pos="675"/>
        </w:tabs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za </w:t>
      </w:r>
      <w:r>
        <w:rPr>
          <w:bCs/>
          <w:sz w:val="22"/>
          <w:szCs w:val="22"/>
          <w:lang w:eastAsia="pl-PL"/>
        </w:rPr>
        <w:t>badanie psychologiczne z zakresu medycyny pracy (badanie diagnostyczne ogólne)</w:t>
      </w:r>
      <w:bookmarkStart w:id="5" w:name="_Hlk16152344"/>
      <w:r>
        <w:rPr>
          <w:sz w:val="22"/>
          <w:szCs w:val="22"/>
          <w:lang w:eastAsia="pl-PL"/>
        </w:rPr>
        <w:t>………/osobę</w:t>
      </w:r>
      <w:bookmarkEnd w:id="5"/>
      <w:r>
        <w:rPr>
          <w:sz w:val="22"/>
          <w:szCs w:val="22"/>
          <w:lang w:eastAsia="pl-PL"/>
        </w:rPr>
        <w:t>,</w:t>
      </w:r>
    </w:p>
    <w:p w14:paraId="5275FC2F" w14:textId="675E5F32" w:rsidR="003E3A44" w:rsidRDefault="00D71E2B">
      <w:pPr>
        <w:pStyle w:val="Normalny1"/>
        <w:numPr>
          <w:ilvl w:val="0"/>
          <w:numId w:val="5"/>
        </w:numPr>
        <w:tabs>
          <w:tab w:val="left" w:pos="675"/>
        </w:tabs>
        <w:spacing w:line="276" w:lineRule="auto"/>
        <w:jc w:val="both"/>
        <w:rPr>
          <w:rFonts w:cs="Times New Roman"/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za badania psychologiczne </w:t>
      </w:r>
      <w:r>
        <w:rPr>
          <w:rFonts w:cs="Times New Roman"/>
          <w:bCs/>
          <w:sz w:val="22"/>
          <w:szCs w:val="22"/>
          <w:lang w:eastAsia="pl-PL"/>
        </w:rPr>
        <w:t>osób ubiegających się lub posiadających prawo do wykonywania lub kierowania działalnością gospodarczą</w:t>
      </w:r>
      <w:r w:rsidR="003E3A44">
        <w:rPr>
          <w:rFonts w:cs="Times New Roman"/>
          <w:bCs/>
          <w:sz w:val="22"/>
          <w:szCs w:val="22"/>
          <w:lang w:eastAsia="pl-PL"/>
        </w:rPr>
        <w:t xml:space="preserve"> ………../osobę,</w:t>
      </w:r>
    </w:p>
    <w:p w14:paraId="3457F64E" w14:textId="1B2A161E" w:rsidR="00B54C2E" w:rsidRDefault="003E3A44">
      <w:pPr>
        <w:pStyle w:val="Normalny1"/>
        <w:numPr>
          <w:ilvl w:val="0"/>
          <w:numId w:val="5"/>
        </w:numPr>
        <w:tabs>
          <w:tab w:val="left" w:pos="675"/>
        </w:tabs>
        <w:spacing w:line="276" w:lineRule="auto"/>
        <w:jc w:val="both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 xml:space="preserve">za badania </w:t>
      </w:r>
      <w:r w:rsidR="00D71E2B">
        <w:rPr>
          <w:rFonts w:cs="Times New Roman"/>
          <w:bCs/>
          <w:sz w:val="22"/>
          <w:szCs w:val="22"/>
          <w:lang w:eastAsia="pl-PL"/>
        </w:rPr>
        <w:t>osób bezpośrednio zatrudnionych przy wytwarzaniu i obrocie materiałami wybuchowymi, bronią, amunicją oraz wyrobami o przeznaczeniu wojskowym lub policyjnym lub do użytku cywilnego:........./osobę,</w:t>
      </w:r>
    </w:p>
    <w:p w14:paraId="2D90E302" w14:textId="77777777" w:rsidR="00B54C2E" w:rsidRDefault="00D71E2B">
      <w:pPr>
        <w:pStyle w:val="Normalny1"/>
        <w:numPr>
          <w:ilvl w:val="0"/>
          <w:numId w:val="5"/>
        </w:numPr>
        <w:tabs>
          <w:tab w:val="left" w:pos="675"/>
        </w:tabs>
        <w:spacing w:line="276" w:lineRule="auto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>za badanie psychotechniczne dla kierowców .</w:t>
      </w:r>
      <w:bookmarkStart w:id="6" w:name="__DdeLink__922_1927505410"/>
      <w:bookmarkEnd w:id="6"/>
      <w:r>
        <w:rPr>
          <w:rFonts w:cs="Times New Roman"/>
          <w:bCs/>
          <w:sz w:val="22"/>
          <w:szCs w:val="22"/>
          <w:lang w:eastAsia="pl-PL"/>
        </w:rPr>
        <w:t>......../osobę,</w:t>
      </w:r>
    </w:p>
    <w:p w14:paraId="2A6180F2" w14:textId="77777777" w:rsidR="00B54C2E" w:rsidRDefault="00D71E2B">
      <w:pPr>
        <w:pStyle w:val="Normalny1"/>
        <w:numPr>
          <w:ilvl w:val="0"/>
          <w:numId w:val="5"/>
        </w:numPr>
        <w:tabs>
          <w:tab w:val="left" w:pos="675"/>
        </w:tabs>
        <w:spacing w:line="276" w:lineRule="auto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>za badanie psychologiczne dla operatorów wózków widłowych i innych podnośników ......../osobę,</w:t>
      </w:r>
    </w:p>
    <w:p w14:paraId="799C86BF" w14:textId="77777777" w:rsidR="00B54C2E" w:rsidRDefault="00D71E2B">
      <w:pPr>
        <w:pStyle w:val="Normalny1"/>
        <w:numPr>
          <w:ilvl w:val="0"/>
          <w:numId w:val="5"/>
        </w:numPr>
        <w:tabs>
          <w:tab w:val="left" w:pos="675"/>
        </w:tabs>
        <w:spacing w:line="276" w:lineRule="auto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>za badanie psychologiczne kierowcy uprzywilejowanego ......../osobę,</w:t>
      </w:r>
    </w:p>
    <w:p w14:paraId="04EA4E7E" w14:textId="77777777" w:rsidR="00B54C2E" w:rsidRDefault="00D71E2B">
      <w:pPr>
        <w:pStyle w:val="Normalny1"/>
        <w:numPr>
          <w:ilvl w:val="0"/>
          <w:numId w:val="5"/>
        </w:numPr>
        <w:tabs>
          <w:tab w:val="left" w:pos="675"/>
        </w:tabs>
        <w:spacing w:line="276" w:lineRule="auto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>za badanie psychologiczne kierowcy skierowanego przez policję ......../osobę,</w:t>
      </w:r>
    </w:p>
    <w:p w14:paraId="2BD1EA0D" w14:textId="77777777" w:rsidR="00B54C2E" w:rsidRDefault="00D71E2B">
      <w:pPr>
        <w:pStyle w:val="Normalny1"/>
        <w:numPr>
          <w:ilvl w:val="0"/>
          <w:numId w:val="5"/>
        </w:numPr>
        <w:tabs>
          <w:tab w:val="left" w:pos="675"/>
        </w:tabs>
        <w:spacing w:line="276" w:lineRule="auto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>za badanie psychologiczne osób ubiegających się lub posiadających pozwolenie na posiadanie broni ......../osobę,</w:t>
      </w:r>
    </w:p>
    <w:p w14:paraId="2F0CC9FE" w14:textId="77777777" w:rsidR="00B54C2E" w:rsidRDefault="00D71E2B">
      <w:pPr>
        <w:pStyle w:val="Normalny1"/>
        <w:numPr>
          <w:ilvl w:val="0"/>
          <w:numId w:val="5"/>
        </w:numPr>
        <w:tabs>
          <w:tab w:val="left" w:pos="675"/>
        </w:tabs>
        <w:spacing w:line="276" w:lineRule="auto"/>
        <w:jc w:val="both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>za badanie psychologiczne osób ubiegających się lub posiadających licencję kwalifikowanego pracownika ochrony ......../osobę,</w:t>
      </w:r>
    </w:p>
    <w:p w14:paraId="62C05BD4" w14:textId="504E42D5" w:rsidR="003E3A44" w:rsidRDefault="00D71E2B">
      <w:pPr>
        <w:pStyle w:val="Normalny1"/>
        <w:numPr>
          <w:ilvl w:val="0"/>
          <w:numId w:val="5"/>
        </w:numPr>
        <w:tabs>
          <w:tab w:val="left" w:pos="675"/>
        </w:tabs>
        <w:spacing w:line="276" w:lineRule="auto"/>
        <w:jc w:val="both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>za badanie psychologiczne osób ubiegających się lub posiadających licencję</w:t>
      </w:r>
      <w:r w:rsidR="003E3A44">
        <w:rPr>
          <w:rFonts w:cs="Times New Roman"/>
          <w:bCs/>
          <w:sz w:val="22"/>
          <w:szCs w:val="22"/>
          <w:lang w:eastAsia="pl-PL"/>
        </w:rPr>
        <w:t>:</w:t>
      </w:r>
    </w:p>
    <w:p w14:paraId="3252528D" w14:textId="77777777" w:rsidR="00550902" w:rsidRDefault="00550902" w:rsidP="00550902">
      <w:pPr>
        <w:pStyle w:val="Normalny1"/>
        <w:tabs>
          <w:tab w:val="left" w:pos="675"/>
        </w:tabs>
        <w:spacing w:line="276" w:lineRule="auto"/>
        <w:ind w:left="720"/>
        <w:jc w:val="both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>detektyw…………/osobę,</w:t>
      </w:r>
    </w:p>
    <w:p w14:paraId="1B35B661" w14:textId="421BD9DE" w:rsidR="00550902" w:rsidRDefault="00550902" w:rsidP="00550902">
      <w:pPr>
        <w:pStyle w:val="Normalny1"/>
        <w:tabs>
          <w:tab w:val="left" w:pos="675"/>
        </w:tabs>
        <w:spacing w:line="276" w:lineRule="auto"/>
        <w:ind w:left="720"/>
        <w:jc w:val="both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 xml:space="preserve"> sędzia………/osobę,</w:t>
      </w:r>
    </w:p>
    <w:p w14:paraId="50522639" w14:textId="7A914487" w:rsidR="007C79EA" w:rsidRDefault="00550902" w:rsidP="00550902">
      <w:pPr>
        <w:pStyle w:val="Normalny1"/>
        <w:tabs>
          <w:tab w:val="left" w:pos="675"/>
        </w:tabs>
        <w:spacing w:line="276" w:lineRule="auto"/>
        <w:ind w:left="720"/>
        <w:jc w:val="both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 xml:space="preserve"> komornik itp........./osobę,</w:t>
      </w:r>
    </w:p>
    <w:p w14:paraId="189DDEB5" w14:textId="4EE0692F" w:rsidR="007C79EA" w:rsidRDefault="007C79EA">
      <w:pPr>
        <w:pStyle w:val="Normalny1"/>
        <w:numPr>
          <w:ilvl w:val="0"/>
          <w:numId w:val="5"/>
        </w:numPr>
        <w:tabs>
          <w:tab w:val="left" w:pos="675"/>
        </w:tabs>
        <w:spacing w:line="276" w:lineRule="auto"/>
        <w:jc w:val="both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>za badania psychologiczne strażnika:</w:t>
      </w:r>
    </w:p>
    <w:p w14:paraId="6B682808" w14:textId="42D62D4B" w:rsidR="00AD31A1" w:rsidRDefault="00AD31A1" w:rsidP="00AD31A1">
      <w:pPr>
        <w:pStyle w:val="Normalny1"/>
        <w:tabs>
          <w:tab w:val="left" w:pos="675"/>
        </w:tabs>
        <w:spacing w:line="276" w:lineRule="auto"/>
        <w:ind w:left="720"/>
        <w:jc w:val="both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>miejskiego……………../osobę,</w:t>
      </w:r>
    </w:p>
    <w:p w14:paraId="100CBB05" w14:textId="3B18D5FD" w:rsidR="00AD31A1" w:rsidRDefault="00AD31A1" w:rsidP="00AD31A1">
      <w:pPr>
        <w:pStyle w:val="Normalny1"/>
        <w:tabs>
          <w:tab w:val="left" w:pos="675"/>
        </w:tabs>
        <w:spacing w:line="276" w:lineRule="auto"/>
        <w:ind w:left="720"/>
        <w:jc w:val="both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>gminnego………………/osobę,</w:t>
      </w:r>
    </w:p>
    <w:p w14:paraId="6566C2F6" w14:textId="31FED77F" w:rsidR="00550902" w:rsidRDefault="00550902">
      <w:pPr>
        <w:pStyle w:val="Normalny1"/>
        <w:numPr>
          <w:ilvl w:val="0"/>
          <w:numId w:val="5"/>
        </w:numPr>
        <w:tabs>
          <w:tab w:val="left" w:pos="675"/>
        </w:tabs>
        <w:spacing w:line="276" w:lineRule="auto"/>
        <w:jc w:val="both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>za badania psychologiczne OSP………./osobę,</w:t>
      </w:r>
    </w:p>
    <w:p w14:paraId="6995237E" w14:textId="46D18125" w:rsidR="00550902" w:rsidRPr="00550902" w:rsidRDefault="00550902" w:rsidP="00550902">
      <w:pPr>
        <w:pStyle w:val="Normalny1"/>
        <w:numPr>
          <w:ilvl w:val="0"/>
          <w:numId w:val="5"/>
        </w:numPr>
        <w:tabs>
          <w:tab w:val="left" w:pos="675"/>
        </w:tabs>
        <w:spacing w:line="276" w:lineRule="auto"/>
        <w:jc w:val="both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>za badania psychologiczne pracowników zabezpieczenia technicznego………../osobę,</w:t>
      </w:r>
    </w:p>
    <w:p w14:paraId="783A74F3" w14:textId="5C9AE562" w:rsidR="00550902" w:rsidRDefault="00550902">
      <w:pPr>
        <w:pStyle w:val="Normalny1"/>
        <w:numPr>
          <w:ilvl w:val="0"/>
          <w:numId w:val="5"/>
        </w:numPr>
        <w:tabs>
          <w:tab w:val="left" w:pos="675"/>
        </w:tabs>
        <w:spacing w:line="276" w:lineRule="auto"/>
        <w:jc w:val="both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>za badania psychologiczne osób pracujących na wysokości powyżej 3m …….../osobę</w:t>
      </w:r>
      <w:r w:rsidR="00AD31A1">
        <w:rPr>
          <w:rFonts w:cs="Times New Roman"/>
          <w:bCs/>
          <w:sz w:val="22"/>
          <w:szCs w:val="22"/>
          <w:lang w:eastAsia="pl-PL"/>
        </w:rPr>
        <w:t>,</w:t>
      </w:r>
    </w:p>
    <w:p w14:paraId="600D4E83" w14:textId="29434017" w:rsidR="00AD31A1" w:rsidRDefault="00AD31A1">
      <w:pPr>
        <w:pStyle w:val="Normalny1"/>
        <w:numPr>
          <w:ilvl w:val="0"/>
          <w:numId w:val="5"/>
        </w:numPr>
        <w:tabs>
          <w:tab w:val="left" w:pos="675"/>
        </w:tabs>
        <w:spacing w:line="276" w:lineRule="auto"/>
        <w:jc w:val="both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>za badania psychologiczne kierowanych przez policję …………../osobę,</w:t>
      </w:r>
    </w:p>
    <w:p w14:paraId="130DB5A4" w14:textId="60498884" w:rsidR="00AD31A1" w:rsidRDefault="00AD31A1">
      <w:pPr>
        <w:pStyle w:val="Normalny1"/>
        <w:numPr>
          <w:ilvl w:val="0"/>
          <w:numId w:val="5"/>
        </w:numPr>
        <w:tabs>
          <w:tab w:val="left" w:pos="675"/>
        </w:tabs>
        <w:spacing w:line="276" w:lineRule="auto"/>
        <w:jc w:val="both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>ciemnia …………/osobę.</w:t>
      </w:r>
    </w:p>
    <w:p w14:paraId="3580F5B2" w14:textId="23605E07" w:rsidR="00550902" w:rsidRDefault="00550902" w:rsidP="00550902">
      <w:pPr>
        <w:pStyle w:val="Normalny1"/>
        <w:tabs>
          <w:tab w:val="left" w:pos="675"/>
        </w:tabs>
        <w:spacing w:line="276" w:lineRule="auto"/>
        <w:ind w:left="720"/>
        <w:jc w:val="both"/>
        <w:rPr>
          <w:rFonts w:cs="Times New Roman"/>
          <w:bCs/>
          <w:sz w:val="22"/>
          <w:szCs w:val="22"/>
          <w:lang w:eastAsia="pl-PL"/>
        </w:rPr>
      </w:pPr>
    </w:p>
    <w:p w14:paraId="620BD09B" w14:textId="633F10BC" w:rsidR="00B54C2E" w:rsidRDefault="00D71E2B">
      <w:pPr>
        <w:pStyle w:val="Normalny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Udzielający Zamówienia zastrzega sobie prawo do negocjacji wartości i warunków świadczenia określonego </w:t>
      </w:r>
      <w:r w:rsidR="00AD31A1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w punkcie b) w sytuacji, gdy zawierana jest umowa negocjowana z kontrahentami zewnętrznymi na badania </w:t>
      </w:r>
      <w:r w:rsidR="00AD31A1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z w/w zakresów. Zmiana ustalonej ceny w związku z prowadzonymi negocjacjami nie wymaga aneksu do umowy.</w:t>
      </w:r>
    </w:p>
    <w:p w14:paraId="7A4EA80A" w14:textId="77777777" w:rsidR="00B54C2E" w:rsidRDefault="00B54C2E">
      <w:pPr>
        <w:pStyle w:val="Normalny1"/>
        <w:tabs>
          <w:tab w:val="left" w:pos="675"/>
        </w:tabs>
        <w:suppressAutoHyphens w:val="0"/>
        <w:spacing w:line="276" w:lineRule="auto"/>
        <w:jc w:val="both"/>
        <w:rPr>
          <w:sz w:val="22"/>
          <w:szCs w:val="22"/>
          <w:lang w:eastAsia="pl-PL"/>
        </w:rPr>
      </w:pPr>
    </w:p>
    <w:p w14:paraId="369190C1" w14:textId="77777777" w:rsidR="00B54C2E" w:rsidRDefault="00D71E2B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5</w:t>
      </w:r>
    </w:p>
    <w:p w14:paraId="7B8C2EB0" w14:textId="272E7683" w:rsidR="00B54C2E" w:rsidRDefault="00D71E2B" w:rsidP="002500E1">
      <w:pPr>
        <w:pStyle w:val="Normalny1"/>
        <w:suppressAutoHyphens w:val="0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>Strony umowy uzgadniają, że Przyjmującego Zamówienie obowiązuje bezwzględny zakaz pobierania opłat lub innych dóbr od pacjentów lub ich rodzin z tytułu udzielania świadczeń medycznych objętych niniejszą umową pod rygorem rozwiązania umowy ze skutkiem natychmiastowym.</w:t>
      </w:r>
    </w:p>
    <w:p w14:paraId="4BE80BB9" w14:textId="77777777" w:rsidR="00B54C2E" w:rsidRDefault="00D71E2B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7" w:name="_Hlk530063529"/>
      <w:bookmarkEnd w:id="7"/>
      <w:r>
        <w:rPr>
          <w:rFonts w:cs="Times New Roman"/>
          <w:b/>
          <w:sz w:val="22"/>
          <w:szCs w:val="22"/>
          <w:lang w:eastAsia="pl-PL"/>
        </w:rPr>
        <w:t>§ 6</w:t>
      </w:r>
    </w:p>
    <w:p w14:paraId="2016A6BB" w14:textId="77777777" w:rsidR="00B54C2E" w:rsidRDefault="00D71E2B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8" w:name="_Hlk530063602"/>
      <w:bookmarkStart w:id="9" w:name="_Hlk5300635291"/>
      <w:bookmarkEnd w:id="8"/>
      <w:bookmarkEnd w:id="9"/>
      <w:r>
        <w:rPr>
          <w:rFonts w:cs="Times New Roman"/>
          <w:sz w:val="22"/>
          <w:szCs w:val="22"/>
          <w:lang w:eastAsia="pl-PL"/>
        </w:rPr>
        <w:t>1.Przyjmujący Zamówienie z tytułu realizacji przedmiotu umowy otrzyma wynagrodzenie stanowiące iloczyn sumy udzielonych świadczeń i ceny jednostkowej, o której mowa w §4 umowy.</w:t>
      </w:r>
    </w:p>
    <w:p w14:paraId="20070457" w14:textId="77777777" w:rsidR="00B54C2E" w:rsidRDefault="00D71E2B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2.Przyjmujący Zamówienie wystawia rachunek (fakturę) i doręcza go wraz z rozliczeniem statystycznym udzielonych świadczeń medycznych Udzielającemu Zamówienia do 7. </w:t>
      </w:r>
      <w:r>
        <w:rPr>
          <w:rFonts w:cs="Times New Roman"/>
          <w:b/>
          <w:sz w:val="22"/>
          <w:szCs w:val="22"/>
          <w:lang w:eastAsia="pl-PL"/>
        </w:rPr>
        <w:t>dnia miesiąca za poprzedni miesiąc sprawozdawczy</w:t>
      </w:r>
      <w:r>
        <w:rPr>
          <w:rFonts w:cs="Times New Roman"/>
          <w:sz w:val="22"/>
          <w:szCs w:val="22"/>
          <w:lang w:eastAsia="pl-PL"/>
        </w:rPr>
        <w:t>.</w:t>
      </w:r>
    </w:p>
    <w:p w14:paraId="483E3E1E" w14:textId="77777777" w:rsidR="00B54C2E" w:rsidRDefault="00D71E2B">
      <w:pPr>
        <w:pStyle w:val="Normalny1"/>
        <w:suppressAutoHyphens w:val="0"/>
        <w:jc w:val="both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3.Zapłata następuje do 30. dnia miesiąca za poprzedni miesiąc sprawozdawczy przy zachowaniu terminu, </w:t>
      </w:r>
      <w:r>
        <w:rPr>
          <w:rFonts w:cs="Times New Roman"/>
          <w:sz w:val="22"/>
          <w:szCs w:val="22"/>
          <w:lang w:eastAsia="pl-PL"/>
        </w:rPr>
        <w:br/>
        <w:t xml:space="preserve">o którym mowa w punkcie poprzedzającym. </w:t>
      </w:r>
      <w:r>
        <w:rPr>
          <w:rFonts w:cs="Times New Roman"/>
          <w:b/>
          <w:sz w:val="22"/>
          <w:szCs w:val="22"/>
          <w:lang w:eastAsia="pl-PL"/>
        </w:rPr>
        <w:t xml:space="preserve">Opóźnienie terminu powoduje odpowiednie przesunięcie terminu zapłaty. </w:t>
      </w:r>
    </w:p>
    <w:p w14:paraId="16E1EDCD" w14:textId="5957F637" w:rsidR="00B54C2E" w:rsidRDefault="00D71E2B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4.Należność w rachunku (fakturze) winna obejmować okres sprawozdawczy wymieniony w pkt. 2</w:t>
      </w:r>
      <w:r w:rsidR="00AD31A1">
        <w:rPr>
          <w:rFonts w:cs="Times New Roman"/>
          <w:sz w:val="22"/>
          <w:szCs w:val="22"/>
          <w:lang w:eastAsia="pl-PL"/>
        </w:rPr>
        <w:t>.</w:t>
      </w:r>
    </w:p>
    <w:p w14:paraId="746C9056" w14:textId="77777777" w:rsidR="00B54C2E" w:rsidRDefault="00D71E2B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5.Wynagrodzenie Przyjmującego Zamówienie może ulec obniżeniu, jeżeli z jego winy zostanie zakwestionowana  ilość udzielonych porad.</w:t>
      </w:r>
    </w:p>
    <w:p w14:paraId="03EA1C4C" w14:textId="77777777" w:rsidR="00B54C2E" w:rsidRDefault="00D71E2B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6.Udzielający Zamówienia zastrzega sobie prawo do potrącania kar z faktur/rachunków wystawianych przez Przyjmującego Zamówienie nałożonych na WSPL SP ZOZ w Rzeszowie w pełnej wysokości szkody powstałej na skutek:</w:t>
      </w:r>
    </w:p>
    <w:p w14:paraId="474C3633" w14:textId="77777777" w:rsidR="00B54C2E" w:rsidRDefault="00D71E2B">
      <w:pPr>
        <w:pStyle w:val="Normalny1"/>
        <w:numPr>
          <w:ilvl w:val="0"/>
          <w:numId w:val="6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10" w:name="_Hlk5300636021"/>
      <w:bookmarkEnd w:id="10"/>
      <w:r>
        <w:rPr>
          <w:rFonts w:cs="Times New Roman"/>
          <w:sz w:val="22"/>
          <w:szCs w:val="22"/>
          <w:lang w:eastAsia="pl-PL"/>
        </w:rPr>
        <w:lastRenderedPageBreak/>
        <w:t>prowadzenia dokumentacji medycznej w sposób nieczytelny, niekompletny lub jej braku,</w:t>
      </w:r>
    </w:p>
    <w:p w14:paraId="51C80AE8" w14:textId="77777777" w:rsidR="00B54C2E" w:rsidRDefault="00D71E2B">
      <w:pPr>
        <w:pStyle w:val="Normalny1"/>
        <w:numPr>
          <w:ilvl w:val="0"/>
          <w:numId w:val="6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przedstawiania do rozliczeń danych niezgodnych ze stanem faktycznym, w tym realizowanie niecelowych świadczeń,</w:t>
      </w:r>
    </w:p>
    <w:p w14:paraId="025751F5" w14:textId="77777777" w:rsidR="00B54C2E" w:rsidRDefault="00D71E2B">
      <w:pPr>
        <w:pStyle w:val="Normalny1"/>
        <w:numPr>
          <w:ilvl w:val="0"/>
          <w:numId w:val="6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twierdzenia braku realizacji zaleceń pokontrolnych</w:t>
      </w:r>
    </w:p>
    <w:p w14:paraId="6AEFD827" w14:textId="77777777" w:rsidR="00B54C2E" w:rsidRDefault="00D71E2B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e)stwierdzenia szkody na zdrowiu i życiu pacjenta z winy Przyjmującego Zamówienie</w:t>
      </w:r>
    </w:p>
    <w:p w14:paraId="0E443A32" w14:textId="7EFBE0EC" w:rsidR="00B54C2E" w:rsidRDefault="00D71E2B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7.W przypadku ustania umowy Przyjmujący Zamówienie zobowiązuje się do uregulowania należności wynikających </w:t>
      </w:r>
      <w:r>
        <w:rPr>
          <w:rFonts w:cs="Times New Roman"/>
          <w:sz w:val="22"/>
          <w:szCs w:val="22"/>
          <w:lang w:eastAsia="pl-PL"/>
        </w:rPr>
        <w:br/>
        <w:t>z §</w:t>
      </w:r>
      <w:r w:rsidR="00AD31A1">
        <w:rPr>
          <w:rFonts w:cs="Times New Roman"/>
          <w:sz w:val="22"/>
          <w:szCs w:val="22"/>
          <w:lang w:eastAsia="pl-PL"/>
        </w:rPr>
        <w:t>5</w:t>
      </w:r>
      <w:r>
        <w:rPr>
          <w:rFonts w:cs="Times New Roman"/>
          <w:sz w:val="22"/>
          <w:szCs w:val="22"/>
          <w:lang w:eastAsia="pl-PL"/>
        </w:rPr>
        <w:t xml:space="preserve"> pkt 5  i §</w:t>
      </w:r>
      <w:r w:rsidR="00AD31A1">
        <w:rPr>
          <w:rFonts w:cs="Times New Roman"/>
          <w:sz w:val="22"/>
          <w:szCs w:val="22"/>
          <w:lang w:eastAsia="pl-PL"/>
        </w:rPr>
        <w:t>5</w:t>
      </w:r>
      <w:r>
        <w:rPr>
          <w:rFonts w:cs="Times New Roman"/>
          <w:sz w:val="22"/>
          <w:szCs w:val="22"/>
          <w:lang w:eastAsia="pl-PL"/>
        </w:rPr>
        <w:t xml:space="preserve"> pkt 6 w kasie WSPL SP ZOZ w Rzeszowie lub na  konto Udzielającego Zamówienia. </w:t>
      </w:r>
    </w:p>
    <w:p w14:paraId="4CB6D320" w14:textId="77777777" w:rsidR="00B54C2E" w:rsidRDefault="00B54C2E">
      <w:pPr>
        <w:pStyle w:val="Normalny1"/>
        <w:suppressAutoHyphens w:val="0"/>
        <w:rPr>
          <w:rFonts w:cs="Times New Roman"/>
          <w:b/>
          <w:i/>
          <w:iCs/>
          <w:sz w:val="22"/>
          <w:szCs w:val="22"/>
          <w:lang w:eastAsia="pl-PL"/>
        </w:rPr>
      </w:pPr>
    </w:p>
    <w:p w14:paraId="1CCE45DF" w14:textId="77777777" w:rsidR="00B54C2E" w:rsidRDefault="00D71E2B">
      <w:pPr>
        <w:pStyle w:val="Normalny1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7</w:t>
      </w:r>
    </w:p>
    <w:p w14:paraId="305B4E49" w14:textId="77777777" w:rsidR="00B54C2E" w:rsidRDefault="00811AE8" w:rsidP="00811AE8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</w:t>
      </w:r>
      <w:r w:rsidR="00D71E2B">
        <w:rPr>
          <w:rFonts w:cs="Times New Roman"/>
          <w:sz w:val="22"/>
          <w:szCs w:val="22"/>
          <w:lang w:eastAsia="pl-PL"/>
        </w:rPr>
        <w:t>. .Przyjmujący Zamówienie udzielać będzie świadczeń zdrowotnych w pomieszczeniach i przy użyciu sprzętu oraz aparatury medycznej Udzielającego Zamówien</w:t>
      </w:r>
      <w:r>
        <w:rPr>
          <w:rFonts w:cs="Times New Roman"/>
          <w:sz w:val="22"/>
          <w:szCs w:val="22"/>
          <w:lang w:eastAsia="pl-PL"/>
        </w:rPr>
        <w:t>ia.</w:t>
      </w:r>
    </w:p>
    <w:p w14:paraId="39D70AEE" w14:textId="77777777" w:rsidR="00B54C2E" w:rsidRDefault="00D71E2B" w:rsidP="00811AE8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14:paraId="509A9461" w14:textId="4D49E6F7" w:rsidR="00B54C2E" w:rsidRPr="002500E1" w:rsidRDefault="00D71E2B" w:rsidP="002500E1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3.Przyjmujący Zamówienie ma obowiązek niezwłocznego zgłaszania personelowi Udzielającego Zamówienie wszelkich szkód w mieniu, a także potrzeb w zakresie napraw sprzętu oraz zapotrzebowania na materiały medyczne niezbędne do udzielania świadczeń zdrowotnych.</w:t>
      </w:r>
    </w:p>
    <w:p w14:paraId="553B2368" w14:textId="77777777" w:rsidR="00B54C2E" w:rsidRDefault="00D71E2B" w:rsidP="00811AE8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8</w:t>
      </w:r>
    </w:p>
    <w:p w14:paraId="58CA2246" w14:textId="77777777" w:rsidR="00B54C2E" w:rsidRDefault="00D71E2B" w:rsidP="00811AE8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 dla celów realizacji niniejszej umowy we własnym zakresie i na własny koszt zabezpieczy:</w:t>
      </w:r>
    </w:p>
    <w:p w14:paraId="5D91BAEF" w14:textId="77777777" w:rsidR="00B54C2E" w:rsidRDefault="00D71E2B" w:rsidP="00811AE8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- odzież ochronną,</w:t>
      </w:r>
    </w:p>
    <w:p w14:paraId="3ABD450E" w14:textId="77777777" w:rsidR="00B54C2E" w:rsidRDefault="00D71E2B" w:rsidP="00811AE8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- aktualne szkolenia z zakresu BHP,</w:t>
      </w:r>
    </w:p>
    <w:p w14:paraId="0A0F08F3" w14:textId="0E79EB6E" w:rsidR="00B54C2E" w:rsidRDefault="00D71E2B" w:rsidP="00811AE8">
      <w:pPr>
        <w:pStyle w:val="Normalny1"/>
        <w:suppressAutoHyphens w:val="0"/>
        <w:jc w:val="both"/>
        <w:rPr>
          <w:rFonts w:cs="Times New Roman"/>
          <w:iCs/>
          <w:sz w:val="22"/>
          <w:szCs w:val="22"/>
          <w:lang w:eastAsia="pl-PL"/>
        </w:rPr>
      </w:pPr>
      <w:bookmarkStart w:id="11" w:name="_Hlk530063650"/>
      <w:bookmarkEnd w:id="11"/>
      <w:r>
        <w:rPr>
          <w:rFonts w:cs="Times New Roman"/>
          <w:sz w:val="22"/>
          <w:szCs w:val="22"/>
          <w:lang w:eastAsia="pl-PL"/>
        </w:rPr>
        <w:t xml:space="preserve">- </w:t>
      </w:r>
      <w:r>
        <w:rPr>
          <w:rFonts w:cs="Times New Roman"/>
          <w:iCs/>
          <w:sz w:val="22"/>
          <w:szCs w:val="22"/>
          <w:lang w:eastAsia="pl-PL"/>
        </w:rPr>
        <w:t>aktualne badania profilaktyczne  z potwierdzeniem b</w:t>
      </w:r>
      <w:r w:rsidR="00305A14">
        <w:rPr>
          <w:rFonts w:cs="Times New Roman"/>
          <w:iCs/>
          <w:sz w:val="22"/>
          <w:szCs w:val="22"/>
          <w:lang w:eastAsia="pl-PL"/>
        </w:rPr>
        <w:t>ra</w:t>
      </w:r>
      <w:r>
        <w:rPr>
          <w:rFonts w:cs="Times New Roman"/>
          <w:iCs/>
          <w:sz w:val="22"/>
          <w:szCs w:val="22"/>
          <w:lang w:eastAsia="pl-PL"/>
        </w:rPr>
        <w:t xml:space="preserve">ku przeciwwskazań  zdrowotnych i epidemiologicznych </w:t>
      </w:r>
      <w:r>
        <w:rPr>
          <w:rFonts w:cs="Times New Roman"/>
          <w:iCs/>
          <w:sz w:val="22"/>
          <w:szCs w:val="22"/>
          <w:lang w:eastAsia="pl-PL"/>
        </w:rPr>
        <w:br/>
        <w:t xml:space="preserve">   do pracy na określonym stanowisku, których, których kopię przedstawi Udzielającemu Zamówienie.</w:t>
      </w:r>
    </w:p>
    <w:p w14:paraId="7DD7041A" w14:textId="77777777" w:rsidR="00B54C2E" w:rsidRDefault="00B54C2E" w:rsidP="00811AE8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3CC551A1" w14:textId="77777777" w:rsidR="00B54C2E" w:rsidRDefault="00D71E2B" w:rsidP="00811AE8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12" w:name="_Hlk5300636501"/>
      <w:bookmarkEnd w:id="12"/>
      <w:r>
        <w:rPr>
          <w:rFonts w:cs="Times New Roman"/>
          <w:b/>
          <w:sz w:val="22"/>
          <w:szCs w:val="22"/>
          <w:lang w:eastAsia="pl-PL"/>
        </w:rPr>
        <w:t>§ 9</w:t>
      </w:r>
    </w:p>
    <w:p w14:paraId="78D974D0" w14:textId="77777777" w:rsidR="00B54C2E" w:rsidRDefault="00D71E2B" w:rsidP="00811AE8">
      <w:pPr>
        <w:pStyle w:val="Normalny1"/>
        <w:suppressAutoHyphens w:val="0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1.Przyjmujący Zamówienie oświadcza, że zawarł obowiązkową umowę ubezpieczenia od odpowiedzialności cywilnej za szkody wyrządzone w związku z udzielaniem lub zaniechaniem udzielania świadczeń zdrowotnych, której potwierdzona za zgodność kopia stanowi z</w:t>
      </w:r>
      <w:r>
        <w:rPr>
          <w:sz w:val="22"/>
          <w:szCs w:val="22"/>
          <w:lang w:eastAsia="pl-PL"/>
        </w:rPr>
        <w:t xml:space="preserve">ałącznik nr1 do nin. </w:t>
      </w:r>
      <w:r>
        <w:rPr>
          <w:rFonts w:cs="Times New Roman"/>
          <w:sz w:val="22"/>
          <w:szCs w:val="22"/>
          <w:lang w:eastAsia="pl-PL"/>
        </w:rPr>
        <w:t xml:space="preserve">umowy. Minimalną sumę gwarancyjną określają odpowiednie przepisy powszechnie obowiązujące. </w:t>
      </w:r>
    </w:p>
    <w:p w14:paraId="49633BE9" w14:textId="77777777" w:rsidR="00B54C2E" w:rsidRDefault="00D71E2B" w:rsidP="00811AE8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2.Przyjmujący Zamówienie zobowiązuje się do utrzymywania stałej sumy gwarancyjnej oraz wartości ubezpieczenia przez cały okres obowiązywania umowy z WSPL SP ZOZ w Rzeszowie oraz wznawiania umowy ubezpieczenia w dniu jej wygaśnięcia.</w:t>
      </w:r>
    </w:p>
    <w:p w14:paraId="7EFE264B" w14:textId="77777777" w:rsidR="00B54C2E" w:rsidRDefault="00D71E2B" w:rsidP="00811AE8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3.Przyjmujący Zamówienie zobowiązany jest do dostarczenia kopii zawartej umowy po jej wznowieniu.</w:t>
      </w:r>
    </w:p>
    <w:p w14:paraId="7710047A" w14:textId="77777777" w:rsidR="00B54C2E" w:rsidRDefault="00B54C2E" w:rsidP="00811AE8">
      <w:pPr>
        <w:pStyle w:val="Normalny1"/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3C88B8A0" w14:textId="77777777" w:rsidR="00B54C2E" w:rsidRDefault="00D71E2B" w:rsidP="00811AE8">
      <w:pPr>
        <w:pStyle w:val="Normalny1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10</w:t>
      </w:r>
    </w:p>
    <w:p w14:paraId="641FB926" w14:textId="77777777" w:rsidR="00B54C2E" w:rsidRDefault="00D71E2B" w:rsidP="00811AE8">
      <w:pPr>
        <w:pStyle w:val="Akapitzlist"/>
        <w:numPr>
          <w:ilvl w:val="0"/>
          <w:numId w:val="3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 zobowiązuje się do osobistego wykonywania przedmiotu umowy.</w:t>
      </w:r>
    </w:p>
    <w:p w14:paraId="300EDDA4" w14:textId="77777777" w:rsidR="00B54C2E" w:rsidRDefault="00D71E2B" w:rsidP="00811AE8">
      <w:pPr>
        <w:pStyle w:val="Akapitzlist"/>
        <w:numPr>
          <w:ilvl w:val="0"/>
          <w:numId w:val="3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Przyjmujący Zamówienie odpowiada za zapewnienie ciągłości udzielania świadczeń zdrowotnych </w:t>
      </w:r>
      <w:r>
        <w:rPr>
          <w:rFonts w:cs="Times New Roman"/>
          <w:sz w:val="22"/>
          <w:szCs w:val="22"/>
          <w:lang w:eastAsia="pl-PL"/>
        </w:rPr>
        <w:br/>
        <w:t>z zakresu konsultacji psychologicznych planowane przerwy w wykonywaniu świadczeń (inne niż  nagłe i nieprzewidziane) wymagają pisemnego powiadomienia Zleceniodawcy i powinny być zgłaszane z 14 dniowym wyprzedzeniem  na druku   dostarczonym przez Udzielającego Zamówienia.</w:t>
      </w:r>
    </w:p>
    <w:p w14:paraId="4559B990" w14:textId="77777777" w:rsidR="00B54C2E" w:rsidRDefault="00D71E2B" w:rsidP="00811AE8">
      <w:pPr>
        <w:pStyle w:val="Akapitzlist"/>
        <w:numPr>
          <w:ilvl w:val="0"/>
          <w:numId w:val="3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W sytuacjach nagłych i nieprzewidzianych Przyjmujący Zamówienie jest zobowiązany niezwłocznie powiadomić Udzielającego Zamówienie (rejestrację i/lub komórkę statystyki). </w:t>
      </w:r>
    </w:p>
    <w:p w14:paraId="1E30B31D" w14:textId="77777777" w:rsidR="00B54C2E" w:rsidRDefault="00D71E2B" w:rsidP="00811AE8">
      <w:pPr>
        <w:pStyle w:val="Akapitzlist"/>
        <w:numPr>
          <w:ilvl w:val="0"/>
          <w:numId w:val="3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 ma prawo do przerwy w udzielaniu świadczeń w wymiarze nie większym niż 14 dni w ciągu roku kalendarzowego.</w:t>
      </w:r>
    </w:p>
    <w:p w14:paraId="4D54254B" w14:textId="77777777" w:rsidR="00B54C2E" w:rsidRDefault="00D71E2B" w:rsidP="00811AE8">
      <w:pPr>
        <w:pStyle w:val="Akapitzlist"/>
        <w:numPr>
          <w:ilvl w:val="0"/>
          <w:numId w:val="3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W sytuacjach wyjątkowych za uprzednią pisemną zgodą Zleceniodawcy, Przyjmujący Zamówienie może powierzyć udzielanie świadczeń będących przedmiotem umowy innej, uprawnionej do ich wykonywania osobie.</w:t>
      </w:r>
    </w:p>
    <w:p w14:paraId="30278C35" w14:textId="77777777" w:rsidR="00B54C2E" w:rsidRDefault="00D71E2B" w:rsidP="00811AE8">
      <w:pPr>
        <w:pStyle w:val="Akapitzlist"/>
        <w:numPr>
          <w:ilvl w:val="0"/>
          <w:numId w:val="3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 odpowiada za działania i zaniechania zaistniałe przy udzielaniu świadczeń przez osobę trzecią, której powierzył czasowe wykonywanie przedmiotu umowy jak za własne.</w:t>
      </w:r>
    </w:p>
    <w:p w14:paraId="783A9E8C" w14:textId="77777777" w:rsidR="00B54C2E" w:rsidRDefault="00B54C2E" w:rsidP="00811AE8">
      <w:pPr>
        <w:pStyle w:val="Akapitzlist"/>
        <w:suppressAutoHyphens w:val="0"/>
        <w:ind w:left="644"/>
        <w:jc w:val="both"/>
        <w:rPr>
          <w:rFonts w:cs="Times New Roman"/>
          <w:sz w:val="22"/>
          <w:szCs w:val="22"/>
          <w:lang w:eastAsia="pl-PL"/>
        </w:rPr>
      </w:pPr>
    </w:p>
    <w:p w14:paraId="7BE16421" w14:textId="77777777" w:rsidR="00B54C2E" w:rsidRDefault="00D71E2B" w:rsidP="00811AE8">
      <w:pPr>
        <w:pStyle w:val="Normalny1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11</w:t>
      </w:r>
    </w:p>
    <w:p w14:paraId="10CB4F2F" w14:textId="77777777" w:rsidR="00B54C2E" w:rsidRDefault="00D71E2B" w:rsidP="00811AE8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1.Umowa nin. może być rozwiązana przez każdą ze stron na piśmie z zachowaniem 1-miesięcznego okresu wypowiedzenia ze skutkiem na koniec miesiąca kalendarzowego. </w:t>
      </w:r>
    </w:p>
    <w:p w14:paraId="62A98807" w14:textId="77777777" w:rsidR="00B54C2E" w:rsidRDefault="00D71E2B" w:rsidP="00811AE8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2.Udzielający Zamówienia ma prawo rozwiązania nin. umowy w trybie natychmiastowym w przypadku rażącego naruszenia jej postanowień przez Przyjmującego Zamówienie, a także w przypadku:</w:t>
      </w:r>
    </w:p>
    <w:p w14:paraId="1CD45919" w14:textId="77777777" w:rsidR="00B54C2E" w:rsidRDefault="00D71E2B" w:rsidP="00811AE8">
      <w:pPr>
        <w:pStyle w:val="Akapitzlist"/>
        <w:numPr>
          <w:ilvl w:val="0"/>
          <w:numId w:val="4"/>
        </w:numPr>
        <w:suppressAutoHyphens w:val="0"/>
        <w:ind w:left="85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nieuzasadnionej odmowy przyjęcie pacjenta,</w:t>
      </w:r>
    </w:p>
    <w:p w14:paraId="196AE4C8" w14:textId="77777777" w:rsidR="00B54C2E" w:rsidRDefault="00D71E2B" w:rsidP="00811AE8">
      <w:pPr>
        <w:pStyle w:val="Akapitzlist"/>
        <w:numPr>
          <w:ilvl w:val="0"/>
          <w:numId w:val="4"/>
        </w:numPr>
        <w:suppressAutoHyphens w:val="0"/>
        <w:ind w:left="85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uzasadnionych skarg pacjentów, gdy wynikają one z rażącego naruszenia niniejszej umowy oraz przepisów prawa,</w:t>
      </w:r>
    </w:p>
    <w:p w14:paraId="34D7982F" w14:textId="77777777" w:rsidR="00B54C2E" w:rsidRDefault="00D71E2B" w:rsidP="00811AE8">
      <w:pPr>
        <w:pStyle w:val="Akapitzlist"/>
        <w:numPr>
          <w:ilvl w:val="0"/>
          <w:numId w:val="4"/>
        </w:numPr>
        <w:suppressAutoHyphens w:val="0"/>
        <w:ind w:left="85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nieusprawiedliwionej przerwy w realizacji świadczeń,</w:t>
      </w:r>
    </w:p>
    <w:p w14:paraId="4DF62082" w14:textId="77777777" w:rsidR="00B54C2E" w:rsidRDefault="00D71E2B" w:rsidP="00811AE8">
      <w:pPr>
        <w:pStyle w:val="Akapitzlist"/>
        <w:numPr>
          <w:ilvl w:val="0"/>
          <w:numId w:val="4"/>
        </w:numPr>
        <w:suppressAutoHyphens w:val="0"/>
        <w:ind w:left="85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udzielania świadczeń w stanie po spożyciu alkoholu lub środków odurzających,</w:t>
      </w:r>
    </w:p>
    <w:p w14:paraId="764A0878" w14:textId="77777777" w:rsidR="00B54C2E" w:rsidRDefault="00D71E2B" w:rsidP="00811AE8">
      <w:pPr>
        <w:pStyle w:val="Akapitzlist"/>
        <w:numPr>
          <w:ilvl w:val="0"/>
          <w:numId w:val="4"/>
        </w:numPr>
        <w:suppressAutoHyphens w:val="0"/>
        <w:ind w:left="85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lastRenderedPageBreak/>
        <w:t>spożywanie alkoholu lub przyjmowanie substancji odurzających podczas udzielania świadczeń,</w:t>
      </w:r>
    </w:p>
    <w:p w14:paraId="1133DD5B" w14:textId="77777777" w:rsidR="00B54C2E" w:rsidRDefault="00D71E2B" w:rsidP="00811AE8">
      <w:pPr>
        <w:pStyle w:val="Akapitzlist"/>
        <w:numPr>
          <w:ilvl w:val="0"/>
          <w:numId w:val="4"/>
        </w:numPr>
        <w:suppressAutoHyphens w:val="0"/>
        <w:ind w:left="85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utraty przez Przyjmującego Zamówienia uprawnień do wykonywania zawodu,</w:t>
      </w:r>
    </w:p>
    <w:p w14:paraId="0DBFA5FB" w14:textId="77777777" w:rsidR="00B54C2E" w:rsidRDefault="00D71E2B" w:rsidP="00811AE8">
      <w:pPr>
        <w:pStyle w:val="Akapitzlist"/>
        <w:numPr>
          <w:ilvl w:val="0"/>
          <w:numId w:val="4"/>
        </w:numPr>
        <w:suppressAutoHyphens w:val="0"/>
        <w:ind w:left="85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pozbawienia możliwości wykonywania zawodu prawomocnym orzeczeniem środka karnego zakazu wykonywania zawodu albo zawieszenia w wykonywania w wykonywania zawodu zastosowanym środkiem zapobiegawczym,</w:t>
      </w:r>
    </w:p>
    <w:p w14:paraId="742D1B49" w14:textId="107454DB" w:rsidR="002500E1" w:rsidRPr="002500E1" w:rsidRDefault="00D71E2B" w:rsidP="002500E1">
      <w:pPr>
        <w:pStyle w:val="Akapitzlist"/>
        <w:numPr>
          <w:ilvl w:val="0"/>
          <w:numId w:val="4"/>
        </w:numPr>
        <w:suppressAutoHyphens w:val="0"/>
        <w:ind w:left="85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popełnienie w czasie trwania umowy przestępstwa, które uniemożliwia dalsze świadczenie usług zdrowotnych przez Przyjmującego Zamówienie, jeśli popełnione przestępstwo zostało stwierdzone prawomocnym wyrokiem sądu lub jest oczywiste.</w:t>
      </w:r>
    </w:p>
    <w:p w14:paraId="75F86620" w14:textId="77777777" w:rsidR="002500E1" w:rsidRDefault="002500E1" w:rsidP="002500E1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12</w:t>
      </w:r>
    </w:p>
    <w:p w14:paraId="5572CE5D" w14:textId="77777777" w:rsidR="002500E1" w:rsidRDefault="002500E1" w:rsidP="002500E1">
      <w:pPr>
        <w:pStyle w:val="Normalny1"/>
        <w:numPr>
          <w:ilvl w:val="0"/>
          <w:numId w:val="10"/>
        </w:numPr>
        <w:tabs>
          <w:tab w:val="left" w:pos="180"/>
        </w:tabs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Strony zastrzegają poufność wszelkich postanowień umowy dla osób trzecich.</w:t>
      </w:r>
    </w:p>
    <w:p w14:paraId="30639FA0" w14:textId="77777777" w:rsidR="002500E1" w:rsidRDefault="002500E1" w:rsidP="002500E1">
      <w:pPr>
        <w:pStyle w:val="Normalny1"/>
        <w:numPr>
          <w:ilvl w:val="0"/>
          <w:numId w:val="10"/>
        </w:numPr>
        <w:tabs>
          <w:tab w:val="left" w:pos="180"/>
        </w:tabs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14:paraId="78EF8ECB" w14:textId="77777777" w:rsidR="002500E1" w:rsidRPr="00D57114" w:rsidRDefault="002500E1" w:rsidP="002500E1">
      <w:pPr>
        <w:pStyle w:val="Normalny1"/>
        <w:numPr>
          <w:ilvl w:val="0"/>
          <w:numId w:val="10"/>
        </w:numPr>
        <w:tabs>
          <w:tab w:val="left" w:pos="180"/>
        </w:tabs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D57114">
        <w:rPr>
          <w:rFonts w:cs="Times New Roman"/>
          <w:sz w:val="22"/>
          <w:szCs w:val="22"/>
          <w:lang w:eastAsia="pl-PL"/>
        </w:rPr>
        <w:t>W przypadku naruszenia postanowień ust. 2 Udzielający Zamówienie może rozwiązać umowę w trybie natychmiastowym oraz wystąpić o odszkodowanie na zasadach określonych w Kodeksie Cywilnym.</w:t>
      </w:r>
    </w:p>
    <w:p w14:paraId="7EFFE432" w14:textId="77777777" w:rsidR="00B54C2E" w:rsidRDefault="00B54C2E">
      <w:pPr>
        <w:pStyle w:val="Normalny1"/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39E24375" w14:textId="77777777" w:rsidR="00B54C2E" w:rsidRDefault="00D71E2B">
      <w:pPr>
        <w:pStyle w:val="Normalny1"/>
        <w:tabs>
          <w:tab w:val="left" w:pos="900"/>
        </w:tabs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13</w:t>
      </w:r>
    </w:p>
    <w:p w14:paraId="70BC4E6F" w14:textId="4D37367E" w:rsidR="00B54C2E" w:rsidRPr="002500E1" w:rsidRDefault="00D71E2B" w:rsidP="002500E1">
      <w:pPr>
        <w:pStyle w:val="Normalny1"/>
        <w:numPr>
          <w:ilvl w:val="0"/>
          <w:numId w:val="7"/>
        </w:numPr>
        <w:tabs>
          <w:tab w:val="left" w:pos="6063"/>
        </w:tabs>
        <w:suppressAutoHyphens w:val="0"/>
        <w:jc w:val="both"/>
        <w:rPr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</w:t>
      </w:r>
      <w:r>
        <w:rPr>
          <w:sz w:val="22"/>
          <w:szCs w:val="22"/>
          <w:lang w:eastAsia="pl-PL"/>
        </w:rPr>
        <w:t xml:space="preserve">ie zobowiązuje się do poddania kontroli Udzielającego Zamówienie, </w:t>
      </w:r>
      <w:r w:rsidR="002500E1">
        <w:rPr>
          <w:sz w:val="22"/>
          <w:szCs w:val="22"/>
          <w:lang w:eastAsia="pl-PL"/>
        </w:rPr>
        <w:t xml:space="preserve">NFZ w zakresie Poradni Psychologicznej, </w:t>
      </w:r>
      <w:r>
        <w:rPr>
          <w:sz w:val="22"/>
          <w:szCs w:val="22"/>
          <w:lang w:eastAsia="pl-PL"/>
        </w:rPr>
        <w:t>Wojewódzkiego Ośrodka Medycyny Pracy (WOMP) i Służby Medycyny Pracy Inspektoratu Wojskowej Służby Zdrowia  (SMP IWSZ)oraz  innych uprawnionych organów i osób  w zakresie przedmiotu nin. umowy.</w:t>
      </w:r>
      <w:r w:rsidRPr="002500E1">
        <w:rPr>
          <w:sz w:val="22"/>
          <w:szCs w:val="22"/>
          <w:lang w:eastAsia="pl-PL"/>
        </w:rPr>
        <w:t xml:space="preserve"> Ustalenia kontroli wewnętrznej,  WOMP oraz SMP IWSZ w zakresie udzielania świadczeń zdrowotnych są dla przyjmującego Zamówienie wiążące. Stwierdzone uchybienia </w:t>
      </w:r>
      <w:r w:rsidRPr="002500E1">
        <w:rPr>
          <w:rFonts w:cs="Times New Roman"/>
          <w:sz w:val="22"/>
          <w:szCs w:val="22"/>
          <w:lang w:eastAsia="pl-PL"/>
        </w:rPr>
        <w:t xml:space="preserve">Przyjmujący Zamówienie zobowiązuje się usunąć, a postawione wnioski zastosować przy udzielaniu świadczeń medycznych. </w:t>
      </w:r>
    </w:p>
    <w:p w14:paraId="0319EF17" w14:textId="77777777" w:rsidR="00B54C2E" w:rsidRDefault="00B54C2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14F5F516" w14:textId="77777777" w:rsidR="00B54C2E" w:rsidRDefault="00D71E2B">
      <w:pPr>
        <w:pStyle w:val="Normalny1"/>
        <w:ind w:left="284" w:hanging="10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14</w:t>
      </w:r>
    </w:p>
    <w:p w14:paraId="29D49595" w14:textId="59E81CE4" w:rsidR="00B54C2E" w:rsidRDefault="002500E1" w:rsidP="002500E1">
      <w:pPr>
        <w:pStyle w:val="Normalny1"/>
        <w:ind w:left="14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D71E2B">
        <w:rPr>
          <w:rFonts w:cs="Times New Roman"/>
          <w:sz w:val="22"/>
          <w:szCs w:val="22"/>
        </w:rPr>
        <w:t xml:space="preserve">Jeśli w trakcie wykonywania umowy wystąpią okoliczności, których strony nie mogły przewidzieć przy jej </w:t>
      </w:r>
      <w:r>
        <w:rPr>
          <w:rFonts w:cs="Times New Roman"/>
          <w:sz w:val="22"/>
          <w:szCs w:val="22"/>
        </w:rPr>
        <w:tab/>
      </w:r>
      <w:r w:rsidR="00D71E2B">
        <w:rPr>
          <w:rFonts w:cs="Times New Roman"/>
          <w:sz w:val="22"/>
          <w:szCs w:val="22"/>
        </w:rPr>
        <w:t xml:space="preserve">zawieraniu, będzie to podstawa do wystąpienia Stron o renegocjację warunków umowy lub czasu jej </w:t>
      </w:r>
      <w:r>
        <w:rPr>
          <w:rFonts w:cs="Times New Roman"/>
          <w:sz w:val="22"/>
          <w:szCs w:val="22"/>
        </w:rPr>
        <w:tab/>
      </w:r>
      <w:r w:rsidR="00D71E2B">
        <w:rPr>
          <w:rFonts w:cs="Times New Roman"/>
          <w:sz w:val="22"/>
          <w:szCs w:val="22"/>
        </w:rPr>
        <w:t>obowiązywania.</w:t>
      </w:r>
    </w:p>
    <w:p w14:paraId="6258AF4D" w14:textId="17D7C2A9" w:rsidR="002500E1" w:rsidRDefault="002500E1" w:rsidP="002500E1">
      <w:pPr>
        <w:pStyle w:val="Normalny1"/>
        <w:ind w:left="709" w:hanging="709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</w:t>
      </w:r>
      <w:r w:rsidR="00F83D7E">
        <w:rPr>
          <w:rFonts w:cs="Times New Roman"/>
          <w:b/>
          <w:sz w:val="22"/>
          <w:szCs w:val="22"/>
        </w:rPr>
        <w:t>5</w:t>
      </w:r>
    </w:p>
    <w:p w14:paraId="7F4A0D5D" w14:textId="77777777" w:rsidR="002500E1" w:rsidRDefault="002500E1" w:rsidP="002500E1">
      <w:pPr>
        <w:pStyle w:val="NormalnyWeb"/>
        <w:numPr>
          <w:ilvl w:val="0"/>
          <w:numId w:val="11"/>
        </w:numPr>
        <w:shd w:val="clear" w:color="auto" w:fill="FFFFFF"/>
        <w:spacing w:before="0" w:after="0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Administratorem Pani danych osobowych jest Dyrektor WSPL SP ZOZ w Rzeszowie. </w:t>
      </w:r>
    </w:p>
    <w:p w14:paraId="56EF944E" w14:textId="77777777" w:rsidR="002500E1" w:rsidRDefault="002500E1" w:rsidP="002500E1">
      <w:pPr>
        <w:pStyle w:val="NormalnyWeb"/>
        <w:numPr>
          <w:ilvl w:val="0"/>
          <w:numId w:val="11"/>
        </w:numPr>
        <w:shd w:val="clear" w:color="auto" w:fill="FFFFFF"/>
        <w:spacing w:before="0" w:after="0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Dane osobowe będą przetwarzane w celach księgowych i realizacji celów statutowych. Dane osobowe mogą zostać udostępnione wyłącznie podmiotom upoważnionym na podstawie przepisów prawa. </w:t>
      </w:r>
    </w:p>
    <w:p w14:paraId="4019675A" w14:textId="77777777" w:rsidR="002500E1" w:rsidRDefault="002500E1" w:rsidP="002500E1">
      <w:pPr>
        <w:pStyle w:val="NormalnyWeb"/>
        <w:numPr>
          <w:ilvl w:val="0"/>
          <w:numId w:val="11"/>
        </w:numPr>
        <w:shd w:val="clear" w:color="auto" w:fill="FFFFFF"/>
        <w:spacing w:before="0" w:after="0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Przysługuje Pani prawo do dostępu do treści swoich danych i ich poprawiania. Podanie danych jest dobrowolne, ale niezbędne w celu realizacji nin. umowy.</w:t>
      </w:r>
    </w:p>
    <w:p w14:paraId="2AF9C827" w14:textId="77777777" w:rsidR="00B54C2E" w:rsidRDefault="00B54C2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B8047B9" w14:textId="5F21AA0F" w:rsidR="00B54C2E" w:rsidRDefault="00D71E2B">
      <w:pPr>
        <w:pStyle w:val="Normalny1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</w:t>
      </w:r>
      <w:r w:rsidR="00F83D7E">
        <w:rPr>
          <w:rFonts w:cs="Times New Roman"/>
          <w:b/>
          <w:sz w:val="22"/>
          <w:szCs w:val="22"/>
          <w:lang w:eastAsia="pl-PL"/>
        </w:rPr>
        <w:t>6</w:t>
      </w:r>
    </w:p>
    <w:p w14:paraId="134C6FF5" w14:textId="77777777" w:rsidR="00B54C2E" w:rsidRDefault="00D71E2B">
      <w:pPr>
        <w:pStyle w:val="Normalny1"/>
        <w:numPr>
          <w:ilvl w:val="0"/>
          <w:numId w:val="2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W sprawach nieuregulowanych nin. umową mają zastosowanie przepisy: kodeksu cywilnego, Ustawy z dnia </w:t>
      </w:r>
      <w:r>
        <w:rPr>
          <w:rFonts w:cs="Times New Roman"/>
          <w:sz w:val="22"/>
          <w:szCs w:val="22"/>
          <w:lang w:eastAsia="pl-PL"/>
        </w:rPr>
        <w:br/>
        <w:t xml:space="preserve">15 kwietnia 2011 r. o działalności leczniczej (z późn.zm.), ustawy o zawodach lekarza i lekarza dentysty </w:t>
      </w:r>
      <w:r>
        <w:rPr>
          <w:rFonts w:cs="Times New Roman"/>
          <w:sz w:val="22"/>
          <w:szCs w:val="22"/>
          <w:lang w:eastAsia="pl-PL"/>
        </w:rPr>
        <w:br/>
        <w:t>z 1996 r. (z późn.zm.),  oraz inne przepisy prawa dotyczące zakresu umowy.</w:t>
      </w:r>
    </w:p>
    <w:p w14:paraId="766FC51F" w14:textId="77777777" w:rsidR="00B54C2E" w:rsidRDefault="00D71E2B">
      <w:pPr>
        <w:pStyle w:val="Normalny1"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  <w:lang w:eastAsia="pl-PL"/>
        </w:rPr>
        <w:t xml:space="preserve"> Przyjmujący Zamówienie oświadcza, iż zna i zobowiązuje się do przestrzegania zasad wykonywania świadczeń określonych w </w:t>
      </w:r>
      <w:r>
        <w:rPr>
          <w:sz w:val="22"/>
          <w:szCs w:val="22"/>
        </w:rPr>
        <w:t xml:space="preserve">§ 1. </w:t>
      </w:r>
    </w:p>
    <w:p w14:paraId="38EA1C2A" w14:textId="77777777" w:rsidR="00B54C2E" w:rsidRDefault="00D71E2B">
      <w:pPr>
        <w:pStyle w:val="Normalny1"/>
        <w:numPr>
          <w:ilvl w:val="0"/>
          <w:numId w:val="2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Wszystkie zmiany nin. umowy wymagają formy pisemnej pod rygorem nieważności.</w:t>
      </w:r>
    </w:p>
    <w:p w14:paraId="5FC04CC0" w14:textId="77777777" w:rsidR="00B54C2E" w:rsidRDefault="00B54C2E">
      <w:pPr>
        <w:pStyle w:val="Normalny1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6F4D5C55" w14:textId="12371528" w:rsidR="00B54C2E" w:rsidRDefault="00D71E2B">
      <w:pPr>
        <w:pStyle w:val="Normalny1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§1</w:t>
      </w:r>
      <w:r w:rsidR="00F83D7E">
        <w:rPr>
          <w:rFonts w:cs="Times New Roman"/>
          <w:b/>
          <w:sz w:val="22"/>
          <w:szCs w:val="22"/>
          <w:lang w:eastAsia="pl-PL"/>
        </w:rPr>
        <w:t>7</w:t>
      </w:r>
    </w:p>
    <w:p w14:paraId="655293BA" w14:textId="40D64C30" w:rsidR="00B54C2E" w:rsidRPr="002500E1" w:rsidRDefault="002500E1" w:rsidP="002500E1">
      <w:pPr>
        <w:pStyle w:val="Normalny1"/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ab/>
      </w:r>
      <w:r w:rsidR="00D71E2B">
        <w:rPr>
          <w:rFonts w:cs="Times New Roman"/>
          <w:sz w:val="22"/>
          <w:szCs w:val="22"/>
          <w:lang w:eastAsia="pl-PL"/>
        </w:rPr>
        <w:t xml:space="preserve">Ewentualne spory wynikające z realizacji nin. umowy poddane zostają pod rozstrzygnięcie odpowiedniego Sądu </w:t>
      </w:r>
      <w:r>
        <w:rPr>
          <w:rFonts w:cs="Times New Roman"/>
          <w:sz w:val="22"/>
          <w:szCs w:val="22"/>
          <w:lang w:eastAsia="pl-PL"/>
        </w:rPr>
        <w:tab/>
      </w:r>
      <w:r w:rsidR="00D71E2B">
        <w:rPr>
          <w:rFonts w:cs="Times New Roman"/>
          <w:sz w:val="22"/>
          <w:szCs w:val="22"/>
          <w:lang w:eastAsia="pl-PL"/>
        </w:rPr>
        <w:t>Powszechnego w Rzeszowie.</w:t>
      </w:r>
    </w:p>
    <w:p w14:paraId="2BFA2608" w14:textId="5C65A9FB" w:rsidR="00B54C2E" w:rsidRDefault="00D71E2B">
      <w:pPr>
        <w:pStyle w:val="Normalny1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bookmarkStart w:id="13" w:name="_Hlk9843072"/>
      <w:bookmarkEnd w:id="13"/>
      <w:r>
        <w:rPr>
          <w:rFonts w:cs="Times New Roman"/>
          <w:b/>
          <w:sz w:val="22"/>
          <w:szCs w:val="22"/>
          <w:lang w:eastAsia="pl-PL"/>
        </w:rPr>
        <w:t>§1</w:t>
      </w:r>
      <w:r w:rsidR="00F83D7E">
        <w:rPr>
          <w:rFonts w:cs="Times New Roman"/>
          <w:b/>
          <w:sz w:val="22"/>
          <w:szCs w:val="22"/>
          <w:lang w:eastAsia="pl-PL"/>
        </w:rPr>
        <w:t>8</w:t>
      </w:r>
    </w:p>
    <w:p w14:paraId="3691C41E" w14:textId="7835B702" w:rsidR="00B54C2E" w:rsidRDefault="002500E1">
      <w:pPr>
        <w:pStyle w:val="Normalny1"/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bookmarkStart w:id="14" w:name="_Hlk98430721"/>
      <w:bookmarkEnd w:id="14"/>
      <w:r>
        <w:rPr>
          <w:rFonts w:cs="Times New Roman"/>
          <w:sz w:val="22"/>
          <w:szCs w:val="22"/>
          <w:lang w:eastAsia="pl-PL"/>
        </w:rPr>
        <w:tab/>
      </w:r>
      <w:r w:rsidR="00D71E2B">
        <w:rPr>
          <w:rFonts w:cs="Times New Roman"/>
          <w:sz w:val="22"/>
          <w:szCs w:val="22"/>
          <w:lang w:eastAsia="pl-PL"/>
        </w:rPr>
        <w:t>Umowa została sporządzona w dwóch jednobrzmiących egzemplarzach po jednym dla każdej ze stron.</w:t>
      </w:r>
    </w:p>
    <w:p w14:paraId="111D8A1E" w14:textId="77777777" w:rsidR="00B54C2E" w:rsidRDefault="00B54C2E">
      <w:pPr>
        <w:pStyle w:val="Normalny1"/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354864DC" w14:textId="77777777" w:rsidR="00B54C2E" w:rsidRDefault="00B54C2E">
      <w:pPr>
        <w:pStyle w:val="Normalny1"/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35521C19" w14:textId="77777777" w:rsidR="00B54C2E" w:rsidRDefault="00B54C2E">
      <w:pPr>
        <w:pStyle w:val="Normalny1"/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2A0CAC32" w14:textId="77777777" w:rsidR="00B54C2E" w:rsidRDefault="00B54C2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336CE15" w14:textId="77777777" w:rsidR="00B54C2E" w:rsidRDefault="00B54C2E">
      <w:pPr>
        <w:pStyle w:val="Normalny1"/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288CE641" w14:textId="77777777" w:rsidR="00B54C2E" w:rsidRDefault="00B54C2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06A114C" w14:textId="77777777" w:rsidR="00B54C2E" w:rsidRDefault="00B54C2E">
      <w:pPr>
        <w:pStyle w:val="Normalny1"/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4026679A" w14:textId="77777777" w:rsidR="00B54C2E" w:rsidRDefault="00D71E2B">
      <w:pPr>
        <w:pStyle w:val="Normalny1"/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      ...............................................                                               ............................................</w:t>
      </w:r>
    </w:p>
    <w:p w14:paraId="1C61545E" w14:textId="77777777" w:rsidR="00B54C2E" w:rsidRDefault="00D71E2B">
      <w:pPr>
        <w:pStyle w:val="Normalny1"/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  </w:t>
      </w:r>
      <w:r>
        <w:rPr>
          <w:rFonts w:cs="Times New Roman"/>
          <w:sz w:val="22"/>
          <w:szCs w:val="22"/>
          <w:lang w:eastAsia="pl-PL"/>
        </w:rPr>
        <w:tab/>
        <w:t>Udzielający Zamówienia                                                       Przyjmujący Zamówienie</w:t>
      </w:r>
    </w:p>
    <w:p w14:paraId="5CEE5052" w14:textId="77777777" w:rsidR="00B54C2E" w:rsidRDefault="00B54C2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5150706" w14:textId="77777777" w:rsidR="00B54C2E" w:rsidRDefault="00B54C2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52BB579B" w14:textId="77777777" w:rsidR="00B54C2E" w:rsidRDefault="00B54C2E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5DE1AD27" w14:textId="77777777" w:rsidR="002500E1" w:rsidRDefault="002500E1" w:rsidP="002500E1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Załączniki:</w:t>
      </w:r>
    </w:p>
    <w:p w14:paraId="35BCA9BB" w14:textId="77777777" w:rsidR="002500E1" w:rsidRPr="004C5348" w:rsidRDefault="002500E1" w:rsidP="002500E1">
      <w:pPr>
        <w:rPr>
          <w:rFonts w:cs="Times New Roman"/>
          <w:b/>
          <w:i/>
        </w:rPr>
      </w:pPr>
    </w:p>
    <w:p w14:paraId="21C82861" w14:textId="77777777" w:rsidR="002500E1" w:rsidRPr="00F87B05" w:rsidRDefault="002500E1" w:rsidP="002500E1">
      <w:pPr>
        <w:numPr>
          <w:ilvl w:val="1"/>
          <w:numId w:val="12"/>
        </w:numPr>
        <w:tabs>
          <w:tab w:val="clear" w:pos="1470"/>
          <w:tab w:val="num" w:pos="1383"/>
        </w:tabs>
        <w:spacing w:line="240" w:lineRule="auto"/>
        <w:ind w:left="1383"/>
        <w:rPr>
          <w:rFonts w:ascii="Times New Roman" w:hAnsi="Times New Roman" w:cs="Times New Roman"/>
          <w:b/>
          <w:i/>
          <w:sz w:val="20"/>
          <w:szCs w:val="20"/>
        </w:rPr>
      </w:pPr>
      <w:r w:rsidRPr="00F87B05">
        <w:rPr>
          <w:rFonts w:ascii="Times New Roman" w:hAnsi="Times New Roman" w:cs="Times New Roman"/>
          <w:sz w:val="20"/>
          <w:szCs w:val="20"/>
        </w:rPr>
        <w:t>potwierdzona kopia polisy OC</w:t>
      </w:r>
      <w:r w:rsidRPr="00F87B0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6C1C29E" w14:textId="77777777" w:rsidR="002500E1" w:rsidRPr="00F87B05" w:rsidRDefault="002500E1" w:rsidP="002500E1">
      <w:pPr>
        <w:numPr>
          <w:ilvl w:val="1"/>
          <w:numId w:val="12"/>
        </w:numPr>
        <w:tabs>
          <w:tab w:val="clear" w:pos="1470"/>
          <w:tab w:val="num" w:pos="1383"/>
        </w:tabs>
        <w:spacing w:line="240" w:lineRule="auto"/>
        <w:ind w:left="1383"/>
        <w:rPr>
          <w:rFonts w:ascii="Times New Roman" w:hAnsi="Times New Roman" w:cs="Times New Roman"/>
          <w:b/>
          <w:i/>
          <w:sz w:val="20"/>
          <w:szCs w:val="20"/>
        </w:rPr>
      </w:pPr>
      <w:r w:rsidRPr="00F87B05">
        <w:rPr>
          <w:rFonts w:ascii="Times New Roman" w:hAnsi="Times New Roman" w:cs="Times New Roman"/>
          <w:sz w:val="20"/>
          <w:szCs w:val="20"/>
        </w:rPr>
        <w:t>poświadczenie uprawnień</w:t>
      </w:r>
    </w:p>
    <w:p w14:paraId="2253F5C7" w14:textId="77777777" w:rsidR="002500E1" w:rsidRPr="00F87B05" w:rsidRDefault="002500E1" w:rsidP="002500E1">
      <w:pPr>
        <w:numPr>
          <w:ilvl w:val="1"/>
          <w:numId w:val="12"/>
        </w:numPr>
        <w:tabs>
          <w:tab w:val="clear" w:pos="1470"/>
          <w:tab w:val="num" w:pos="1383"/>
        </w:tabs>
        <w:spacing w:line="240" w:lineRule="auto"/>
        <w:ind w:left="1383"/>
        <w:rPr>
          <w:rFonts w:ascii="Times New Roman" w:hAnsi="Times New Roman" w:cs="Times New Roman"/>
          <w:b/>
          <w:i/>
          <w:sz w:val="20"/>
          <w:szCs w:val="20"/>
        </w:rPr>
      </w:pPr>
      <w:r w:rsidRPr="00F87B05">
        <w:rPr>
          <w:rFonts w:ascii="Times New Roman" w:hAnsi="Times New Roman" w:cs="Times New Roman"/>
          <w:sz w:val="20"/>
          <w:szCs w:val="20"/>
          <w:lang w:eastAsia="pl-PL"/>
        </w:rPr>
        <w:t>potwierdzona kopia zaświadczenia lekarskiego z badań profilaktycznych i epidemiologicznyc</w:t>
      </w:r>
      <w:bookmarkStart w:id="15" w:name="_Hlk530064132"/>
      <w:bookmarkEnd w:id="15"/>
      <w:r w:rsidRPr="00F87B05">
        <w:rPr>
          <w:rFonts w:ascii="Times New Roman" w:hAnsi="Times New Roman" w:cs="Times New Roman"/>
          <w:sz w:val="20"/>
          <w:szCs w:val="20"/>
          <w:lang w:eastAsia="pl-PL"/>
        </w:rPr>
        <w:t>h</w:t>
      </w:r>
    </w:p>
    <w:p w14:paraId="0A08869F" w14:textId="77777777" w:rsidR="002500E1" w:rsidRDefault="002500E1" w:rsidP="002500E1">
      <w:pPr>
        <w:pStyle w:val="Normalny1"/>
        <w:rPr>
          <w:rFonts w:cs="Times New Roman"/>
          <w:sz w:val="22"/>
          <w:szCs w:val="22"/>
        </w:rPr>
      </w:pPr>
    </w:p>
    <w:p w14:paraId="33A0724E" w14:textId="77777777" w:rsidR="00B54C2E" w:rsidRDefault="00B54C2E">
      <w:pPr>
        <w:pStyle w:val="Normalny1"/>
        <w:ind w:left="1080"/>
      </w:pPr>
    </w:p>
    <w:p w14:paraId="2D4DFB12" w14:textId="77777777" w:rsidR="00B54C2E" w:rsidRDefault="00B54C2E">
      <w:pPr>
        <w:pStyle w:val="Normalny1"/>
        <w:ind w:left="372" w:firstLine="708"/>
        <w:rPr>
          <w:rFonts w:cs="Times New Roman"/>
          <w:sz w:val="22"/>
          <w:szCs w:val="22"/>
        </w:rPr>
      </w:pPr>
    </w:p>
    <w:p w14:paraId="23A5A820" w14:textId="77777777" w:rsidR="00B54C2E" w:rsidRDefault="00B54C2E">
      <w:pPr>
        <w:pStyle w:val="Normalny1"/>
        <w:rPr>
          <w:rFonts w:cs="Times New Roman"/>
          <w:sz w:val="22"/>
          <w:szCs w:val="22"/>
        </w:rPr>
      </w:pPr>
      <w:bookmarkStart w:id="16" w:name="_Hlk5300641321"/>
      <w:bookmarkEnd w:id="16"/>
    </w:p>
    <w:p w14:paraId="252F8B26" w14:textId="77777777" w:rsidR="00B54C2E" w:rsidRDefault="00B54C2E">
      <w:pPr>
        <w:pStyle w:val="Normalny1"/>
        <w:rPr>
          <w:rFonts w:cs="Times New Roman"/>
          <w:sz w:val="22"/>
          <w:szCs w:val="22"/>
        </w:rPr>
      </w:pPr>
    </w:p>
    <w:p w14:paraId="2BF9FB23" w14:textId="77777777" w:rsidR="00B54C2E" w:rsidRDefault="00B54C2E">
      <w:pPr>
        <w:pStyle w:val="Normalny1"/>
      </w:pPr>
    </w:p>
    <w:sectPr w:rsidR="00B54C2E">
      <w:footerReference w:type="default" r:id="rId8"/>
      <w:pgSz w:w="11906" w:h="16838"/>
      <w:pgMar w:top="720" w:right="411" w:bottom="765" w:left="720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3D1C" w14:textId="77777777" w:rsidR="00E26B3B" w:rsidRDefault="00E26B3B">
      <w:pPr>
        <w:spacing w:line="240" w:lineRule="auto"/>
      </w:pPr>
      <w:r>
        <w:separator/>
      </w:r>
    </w:p>
  </w:endnote>
  <w:endnote w:type="continuationSeparator" w:id="0">
    <w:p w14:paraId="66CF3D2B" w14:textId="77777777" w:rsidR="00E26B3B" w:rsidRDefault="00E26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6BBE" w14:textId="77777777" w:rsidR="00B54C2E" w:rsidRDefault="00D71E2B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BD40F65" w14:textId="77777777" w:rsidR="00B54C2E" w:rsidRDefault="00B54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5612" w14:textId="77777777" w:rsidR="00E26B3B" w:rsidRDefault="00E26B3B">
      <w:pPr>
        <w:spacing w:line="240" w:lineRule="auto"/>
      </w:pPr>
      <w:r>
        <w:separator/>
      </w:r>
    </w:p>
  </w:footnote>
  <w:footnote w:type="continuationSeparator" w:id="0">
    <w:p w14:paraId="3A313E5A" w14:textId="77777777" w:rsidR="00E26B3B" w:rsidRDefault="00E26B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83F"/>
    <w:multiLevelType w:val="multilevel"/>
    <w:tmpl w:val="D15C68B8"/>
    <w:lvl w:ilvl="0">
      <w:start w:val="1"/>
      <w:numFmt w:val="decimal"/>
      <w:lvlText w:val=""/>
      <w:lvlJc w:val="left"/>
      <w:pPr>
        <w:ind w:left="540" w:hanging="360"/>
      </w:pPr>
      <w:rPr>
        <w:color w:val="00000A"/>
      </w:rPr>
    </w:lvl>
    <w:lvl w:ilvl="1">
      <w:start w:val="1"/>
      <w:numFmt w:val="lowerLetter"/>
      <w:lvlText w:val="%2"/>
      <w:lvlJc w:val="left"/>
      <w:pPr>
        <w:ind w:left="1260" w:hanging="360"/>
      </w:pPr>
    </w:lvl>
    <w:lvl w:ilvl="2">
      <w:start w:val="1"/>
      <w:numFmt w:val="lowerRoman"/>
      <w:lvlText w:val="%3"/>
      <w:lvlJc w:val="right"/>
      <w:pPr>
        <w:ind w:left="1980" w:hanging="180"/>
      </w:pPr>
    </w:lvl>
    <w:lvl w:ilvl="3">
      <w:start w:val="1"/>
      <w:numFmt w:val="decimal"/>
      <w:lvlText w:val="%4"/>
      <w:lvlJc w:val="left"/>
      <w:pPr>
        <w:ind w:left="2700" w:hanging="360"/>
      </w:pPr>
    </w:lvl>
    <w:lvl w:ilvl="4">
      <w:start w:val="1"/>
      <w:numFmt w:val="lowerLetter"/>
      <w:lvlText w:val="%5"/>
      <w:lvlJc w:val="left"/>
      <w:pPr>
        <w:ind w:left="3420" w:hanging="360"/>
      </w:pPr>
    </w:lvl>
    <w:lvl w:ilvl="5">
      <w:start w:val="1"/>
      <w:numFmt w:val="lowerRoman"/>
      <w:lvlText w:val="%6"/>
      <w:lvlJc w:val="right"/>
      <w:pPr>
        <w:ind w:left="4140" w:hanging="180"/>
      </w:pPr>
    </w:lvl>
    <w:lvl w:ilvl="6">
      <w:start w:val="1"/>
      <w:numFmt w:val="decimal"/>
      <w:lvlText w:val="%7"/>
      <w:lvlJc w:val="left"/>
      <w:pPr>
        <w:ind w:left="4860" w:hanging="360"/>
      </w:pPr>
    </w:lvl>
    <w:lvl w:ilvl="7">
      <w:start w:val="1"/>
      <w:numFmt w:val="lowerLetter"/>
      <w:lvlText w:val="%8"/>
      <w:lvlJc w:val="left"/>
      <w:pPr>
        <w:ind w:left="5580" w:hanging="360"/>
      </w:pPr>
    </w:lvl>
    <w:lvl w:ilvl="8">
      <w:start w:val="1"/>
      <w:numFmt w:val="lowerRoman"/>
      <w:lvlText w:val="%9"/>
      <w:lvlJc w:val="right"/>
      <w:pPr>
        <w:ind w:left="6300" w:hanging="180"/>
      </w:pPr>
    </w:lvl>
  </w:abstractNum>
  <w:abstractNum w:abstractNumId="1" w15:restartNumberingAfterBreak="0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6593A"/>
    <w:multiLevelType w:val="hybridMultilevel"/>
    <w:tmpl w:val="AEF0A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23CF8"/>
    <w:multiLevelType w:val="multilevel"/>
    <w:tmpl w:val="633C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48E6FF9"/>
    <w:multiLevelType w:val="hybridMultilevel"/>
    <w:tmpl w:val="0616C6DE"/>
    <w:lvl w:ilvl="0" w:tplc="32868FD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56E9D"/>
    <w:multiLevelType w:val="multilevel"/>
    <w:tmpl w:val="A05C75E0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A46EF1"/>
    <w:multiLevelType w:val="multilevel"/>
    <w:tmpl w:val="E61409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9166E3F"/>
    <w:multiLevelType w:val="multilevel"/>
    <w:tmpl w:val="7610B7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F73173B"/>
    <w:multiLevelType w:val="multilevel"/>
    <w:tmpl w:val="B8BC88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9" w15:restartNumberingAfterBreak="0">
    <w:nsid w:val="5FC67726"/>
    <w:multiLevelType w:val="hybridMultilevel"/>
    <w:tmpl w:val="89C02ED6"/>
    <w:lvl w:ilvl="0" w:tplc="06869A60">
      <w:start w:val="1"/>
      <w:numFmt w:val="decimal"/>
      <w:lvlText w:val="%1."/>
      <w:lvlJc w:val="left"/>
      <w:pPr>
        <w:ind w:left="10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E48A7"/>
    <w:multiLevelType w:val="multilevel"/>
    <w:tmpl w:val="D42676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B2D3105"/>
    <w:multiLevelType w:val="multilevel"/>
    <w:tmpl w:val="B88683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256281018">
    <w:abstractNumId w:val="8"/>
  </w:num>
  <w:num w:numId="2" w16cid:durableId="158155928">
    <w:abstractNumId w:val="0"/>
  </w:num>
  <w:num w:numId="3" w16cid:durableId="1172837632">
    <w:abstractNumId w:val="11"/>
  </w:num>
  <w:num w:numId="4" w16cid:durableId="1569876695">
    <w:abstractNumId w:val="5"/>
  </w:num>
  <w:num w:numId="5" w16cid:durableId="1930456732">
    <w:abstractNumId w:val="7"/>
  </w:num>
  <w:num w:numId="6" w16cid:durableId="387612645">
    <w:abstractNumId w:val="6"/>
  </w:num>
  <w:num w:numId="7" w16cid:durableId="1536498640">
    <w:abstractNumId w:val="3"/>
  </w:num>
  <w:num w:numId="8" w16cid:durableId="121731453">
    <w:abstractNumId w:val="10"/>
  </w:num>
  <w:num w:numId="9" w16cid:durableId="1967616695">
    <w:abstractNumId w:val="2"/>
  </w:num>
  <w:num w:numId="10" w16cid:durableId="827549547">
    <w:abstractNumId w:val="4"/>
  </w:num>
  <w:num w:numId="11" w16cid:durableId="1780029699">
    <w:abstractNumId w:val="9"/>
  </w:num>
  <w:num w:numId="12" w16cid:durableId="1302345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C2E"/>
    <w:rsid w:val="00000105"/>
    <w:rsid w:val="002500E1"/>
    <w:rsid w:val="00305A14"/>
    <w:rsid w:val="003E3A44"/>
    <w:rsid w:val="004435B5"/>
    <w:rsid w:val="00550902"/>
    <w:rsid w:val="007C79EA"/>
    <w:rsid w:val="00811AE8"/>
    <w:rsid w:val="00895D62"/>
    <w:rsid w:val="00AB1D45"/>
    <w:rsid w:val="00AD31A1"/>
    <w:rsid w:val="00B54C2E"/>
    <w:rsid w:val="00D71E2B"/>
    <w:rsid w:val="00E26B3B"/>
    <w:rsid w:val="00F83D7E"/>
    <w:rsid w:val="00F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DF162"/>
  <w15:docId w15:val="{126B1059-C86F-427E-8851-891942E2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Lucida Sans Unicode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74749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ar-SA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20E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A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AC2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AC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56D1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56D1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4">
    <w:name w:val="ListLabel 4"/>
    <w:rPr>
      <w:color w:val="00000A"/>
    </w:rPr>
  </w:style>
  <w:style w:type="paragraph" w:styleId="Nagwek">
    <w:name w:val="header"/>
    <w:basedOn w:val="Normalny1"/>
    <w:next w:val="Tretekstu"/>
    <w:link w:val="NagwekZnak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45651E"/>
    <w:pPr>
      <w:suppressAutoHyphens/>
      <w:spacing w:line="240" w:lineRule="auto"/>
    </w:pPr>
    <w:rPr>
      <w:color w:val="00000A"/>
    </w:rPr>
  </w:style>
  <w:style w:type="paragraph" w:styleId="NormalnyWeb">
    <w:name w:val="Normal (Web)"/>
    <w:basedOn w:val="Normalny1"/>
    <w:rsid w:val="00F74749"/>
    <w:pPr>
      <w:suppressAutoHyphens w:val="0"/>
      <w:spacing w:before="100" w:after="100"/>
    </w:pPr>
    <w:rPr>
      <w:rFonts w:cs="Times New Roman"/>
      <w:lang w:eastAsia="pl-PL"/>
    </w:rPr>
  </w:style>
  <w:style w:type="paragraph" w:styleId="Tekstdymka">
    <w:name w:val="Balloon Text"/>
    <w:basedOn w:val="Normalny1"/>
    <w:link w:val="TekstdymkaZnak"/>
    <w:uiPriority w:val="99"/>
    <w:semiHidden/>
    <w:unhideWhenUsed/>
    <w:rsid w:val="00D002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1"/>
    <w:uiPriority w:val="34"/>
    <w:qFormat/>
    <w:rsid w:val="00FE124A"/>
    <w:pPr>
      <w:ind w:left="720"/>
      <w:contextualSpacing/>
    </w:pPr>
  </w:style>
  <w:style w:type="paragraph" w:styleId="Tekstkomentarza">
    <w:name w:val="annotation text"/>
    <w:basedOn w:val="Normalny1"/>
    <w:link w:val="TekstkomentarzaZnak"/>
    <w:uiPriority w:val="99"/>
    <w:semiHidden/>
    <w:unhideWhenUsed/>
    <w:rsid w:val="00111AC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111AC2"/>
    <w:rPr>
      <w:b/>
      <w:bCs/>
    </w:rPr>
  </w:style>
  <w:style w:type="paragraph" w:customStyle="1" w:styleId="Gwka">
    <w:name w:val="Główka"/>
    <w:basedOn w:val="Normalny1"/>
    <w:uiPriority w:val="99"/>
    <w:unhideWhenUsed/>
    <w:rsid w:val="00456D14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uiPriority w:val="99"/>
    <w:unhideWhenUsed/>
    <w:rsid w:val="00456D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FBA3C-6293-4060-A596-A2001B31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2090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Rygiel</dc:creator>
  <cp:lastModifiedBy>Alina Rygiel</cp:lastModifiedBy>
  <cp:revision>52</cp:revision>
  <cp:lastPrinted>2023-09-12T11:16:00Z</cp:lastPrinted>
  <dcterms:created xsi:type="dcterms:W3CDTF">2017-09-13T12:50:00Z</dcterms:created>
  <dcterms:modified xsi:type="dcterms:W3CDTF">2023-09-13T05:59:00Z</dcterms:modified>
  <dc:language>pl-PL</dc:language>
</cp:coreProperties>
</file>